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176" w:type="dxa"/>
        <w:tblLook w:val="04A0"/>
      </w:tblPr>
      <w:tblGrid>
        <w:gridCol w:w="2166"/>
        <w:gridCol w:w="8891"/>
      </w:tblGrid>
      <w:tr w:rsidR="0022502E" w:rsidRPr="00026F06" w:rsidTr="00A772DF">
        <w:tc>
          <w:tcPr>
            <w:tcW w:w="2166" w:type="dxa"/>
          </w:tcPr>
          <w:p w:rsidR="0022502E" w:rsidRPr="00026F06" w:rsidRDefault="00CE35A3" w:rsidP="00A772DF">
            <w:pPr>
              <w:jc w:val="right"/>
              <w:rPr>
                <w:rFonts w:ascii="Arial" w:hAnsi="Arial" w:cs="Arial"/>
              </w:rPr>
            </w:pPr>
            <w:r w:rsidRPr="00CE35A3">
              <w:rPr>
                <w:rFonts w:ascii="Arial" w:hAnsi="Arial" w:cs="Arial"/>
                <w:noProof/>
              </w:rPr>
              <w:drawing>
                <wp:inline distT="0" distB="0" distL="0" distR="0">
                  <wp:extent cx="1028700" cy="1028700"/>
                  <wp:effectExtent l="19050" t="0" r="0" b="0"/>
                  <wp:docPr id="1" name="Immagine 1" descr="logo_comune_parab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mune_parabita"/>
                          <pic:cNvPicPr>
                            <a:picLocks noChangeAspect="1" noChangeArrowheads="1"/>
                          </pic:cNvPicPr>
                        </pic:nvPicPr>
                        <pic:blipFill>
                          <a:blip r:embed="rId8" cstate="print"/>
                          <a:srcRect/>
                          <a:stretch>
                            <a:fillRect/>
                          </a:stretch>
                        </pic:blipFill>
                        <pic:spPr bwMode="auto">
                          <a:xfrm>
                            <a:off x="0" y="0"/>
                            <a:ext cx="1028700" cy="1028700"/>
                          </a:xfrm>
                          <a:prstGeom prst="rect">
                            <a:avLst/>
                          </a:prstGeom>
                          <a:noFill/>
                          <a:ln w="9525">
                            <a:noFill/>
                            <a:miter lim="800000"/>
                            <a:headEnd/>
                            <a:tailEnd/>
                          </a:ln>
                        </pic:spPr>
                      </pic:pic>
                    </a:graphicData>
                  </a:graphic>
                </wp:inline>
              </w:drawing>
            </w:r>
          </w:p>
        </w:tc>
        <w:tc>
          <w:tcPr>
            <w:tcW w:w="8891" w:type="dxa"/>
          </w:tcPr>
          <w:p w:rsidR="0022502E" w:rsidRPr="00755C9C" w:rsidRDefault="0022502E" w:rsidP="00A772DF">
            <w:pPr>
              <w:pStyle w:val="Intestazione"/>
              <w:tabs>
                <w:tab w:val="clear" w:pos="4819"/>
                <w:tab w:val="clear" w:pos="9638"/>
              </w:tabs>
              <w:ind w:left="-284" w:right="-284" w:firstLine="708"/>
              <w:jc w:val="center"/>
              <w:rPr>
                <w:rFonts w:ascii="Arial" w:hAnsi="Arial" w:cs="Arial"/>
                <w:b/>
                <w:bCs/>
                <w:spacing w:val="30"/>
              </w:rPr>
            </w:pPr>
          </w:p>
          <w:p w:rsidR="0022502E" w:rsidRPr="00755C9C" w:rsidRDefault="0022502E" w:rsidP="00A772DF">
            <w:pPr>
              <w:pStyle w:val="Intestazione"/>
              <w:tabs>
                <w:tab w:val="clear" w:pos="4819"/>
                <w:tab w:val="clear" w:pos="9638"/>
              </w:tabs>
              <w:ind w:left="-284" w:hanging="11"/>
              <w:jc w:val="center"/>
              <w:rPr>
                <w:rFonts w:ascii="Arial" w:hAnsi="Arial" w:cs="Arial"/>
                <w:b/>
                <w:bCs/>
                <w:spacing w:val="30"/>
                <w:sz w:val="36"/>
              </w:rPr>
            </w:pPr>
            <w:r w:rsidRPr="00755C9C">
              <w:rPr>
                <w:rFonts w:ascii="Arial" w:hAnsi="Arial" w:cs="Arial"/>
                <w:b/>
                <w:bCs/>
                <w:spacing w:val="30"/>
                <w:sz w:val="36"/>
              </w:rPr>
              <w:t xml:space="preserve">COMUNE DI </w:t>
            </w:r>
            <w:r w:rsidR="00360592">
              <w:rPr>
                <w:rFonts w:ascii="Arial" w:hAnsi="Arial" w:cs="Arial"/>
                <w:b/>
                <w:bCs/>
                <w:spacing w:val="30"/>
                <w:sz w:val="36"/>
              </w:rPr>
              <w:t>PARABITA</w:t>
            </w:r>
          </w:p>
          <w:p w:rsidR="0022502E" w:rsidRDefault="0022502E" w:rsidP="00A772DF">
            <w:pPr>
              <w:pStyle w:val="Intestazione"/>
              <w:tabs>
                <w:tab w:val="clear" w:pos="4819"/>
                <w:tab w:val="clear" w:pos="9638"/>
              </w:tabs>
              <w:ind w:left="-284" w:hanging="11"/>
              <w:jc w:val="center"/>
              <w:rPr>
                <w:rFonts w:ascii="Arial" w:hAnsi="Arial" w:cs="Arial"/>
                <w:b/>
                <w:bCs/>
                <w:sz w:val="28"/>
              </w:rPr>
            </w:pPr>
            <w:r w:rsidRPr="00755C9C">
              <w:rPr>
                <w:rFonts w:ascii="Arial" w:hAnsi="Arial" w:cs="Arial"/>
                <w:b/>
                <w:bCs/>
                <w:sz w:val="28"/>
              </w:rPr>
              <w:t xml:space="preserve">Provincia di LECCE </w:t>
            </w:r>
          </w:p>
          <w:p w:rsidR="00CE35A3" w:rsidRDefault="00CE35A3" w:rsidP="00CE35A3">
            <w:pPr>
              <w:widowControl w:val="0"/>
              <w:spacing w:before="120" w:line="276" w:lineRule="auto"/>
              <w:jc w:val="center"/>
              <w:rPr>
                <w:rFonts w:ascii="Arial" w:eastAsia="Arial" w:hAnsi="Arial"/>
                <w:b/>
                <w:sz w:val="22"/>
              </w:rPr>
            </w:pPr>
            <w:r w:rsidRPr="00CA6494">
              <w:rPr>
                <w:rFonts w:ascii="Arial" w:eastAsia="Arial" w:hAnsi="Arial"/>
                <w:b/>
                <w:sz w:val="22"/>
              </w:rPr>
              <w:t>SETTORE</w:t>
            </w:r>
            <w:r>
              <w:rPr>
                <w:rFonts w:ascii="Arial" w:eastAsia="Arial" w:hAnsi="Arial"/>
                <w:b/>
                <w:sz w:val="22"/>
              </w:rPr>
              <w:t xml:space="preserve"> 5° LL.PP., URBANISTICA, RIFIUTI, SERVIZI CIMITERIALI E TECNOLOGICI</w:t>
            </w:r>
            <w:r w:rsidRPr="00CA6494">
              <w:rPr>
                <w:rFonts w:ascii="Arial" w:eastAsia="Arial" w:hAnsi="Arial"/>
                <w:b/>
                <w:sz w:val="22"/>
              </w:rPr>
              <w:t xml:space="preserve"> </w:t>
            </w:r>
          </w:p>
          <w:p w:rsidR="0022502E" w:rsidRPr="00755C9C" w:rsidRDefault="00CE35A3" w:rsidP="00CE35A3">
            <w:pPr>
              <w:widowControl w:val="0"/>
              <w:spacing w:before="120" w:line="276" w:lineRule="auto"/>
              <w:jc w:val="center"/>
              <w:rPr>
                <w:rFonts w:ascii="Arial" w:hAnsi="Arial" w:cs="Arial"/>
                <w:b/>
                <w:bCs/>
                <w:spacing w:val="2"/>
              </w:rPr>
            </w:pPr>
            <w:r>
              <w:rPr>
                <w:rFonts w:ascii="Arial" w:hAnsi="Arial" w:cs="Arial"/>
                <w:b/>
                <w:bCs/>
                <w:spacing w:val="2"/>
              </w:rPr>
              <w:t>____________________________</w:t>
            </w:r>
            <w:r w:rsidR="0022502E" w:rsidRPr="00755C9C">
              <w:rPr>
                <w:rFonts w:ascii="Arial" w:hAnsi="Arial" w:cs="Arial"/>
                <w:b/>
                <w:bCs/>
                <w:spacing w:val="2"/>
              </w:rPr>
              <w:t>_____________</w:t>
            </w:r>
          </w:p>
          <w:p w:rsidR="0022502E" w:rsidRDefault="0022502E" w:rsidP="00360592">
            <w:pPr>
              <w:pStyle w:val="Pidipagina"/>
              <w:tabs>
                <w:tab w:val="clear" w:pos="4819"/>
                <w:tab w:val="clear" w:pos="9638"/>
              </w:tabs>
              <w:ind w:left="-284" w:hanging="9"/>
              <w:jc w:val="center"/>
              <w:rPr>
                <w:rFonts w:ascii="Arial" w:hAnsi="Arial" w:cs="Arial"/>
                <w:b/>
                <w:bCs/>
                <w:sz w:val="22"/>
              </w:rPr>
            </w:pPr>
          </w:p>
          <w:p w:rsidR="00360592" w:rsidRPr="00CE35A3" w:rsidRDefault="00360592" w:rsidP="00360592">
            <w:pPr>
              <w:pStyle w:val="Pidipagina"/>
              <w:tabs>
                <w:tab w:val="clear" w:pos="4819"/>
                <w:tab w:val="clear" w:pos="9638"/>
              </w:tabs>
              <w:spacing w:after="40"/>
              <w:ind w:left="-284" w:hanging="9"/>
              <w:jc w:val="center"/>
              <w:rPr>
                <w:rFonts w:ascii="Arial" w:hAnsi="Arial" w:cs="Arial"/>
              </w:rPr>
            </w:pPr>
          </w:p>
        </w:tc>
      </w:tr>
    </w:tbl>
    <w:p w:rsidR="00374740" w:rsidRPr="00360592" w:rsidRDefault="00360592" w:rsidP="00360592">
      <w:pPr>
        <w:tabs>
          <w:tab w:val="left" w:pos="3828"/>
          <w:tab w:val="left" w:pos="4536"/>
        </w:tabs>
        <w:ind w:left="1418" w:hanging="1418"/>
        <w:jc w:val="both"/>
        <w:rPr>
          <w:rStyle w:val="stile831"/>
          <w:rFonts w:ascii="Arial" w:hAnsi="Arial" w:cs="Arial"/>
          <w:iCs/>
          <w:smallCaps/>
          <w:color w:val="auto"/>
          <w:sz w:val="28"/>
          <w:szCs w:val="28"/>
        </w:rPr>
      </w:pPr>
      <w:r>
        <w:t xml:space="preserve">OGGETTO: </w:t>
      </w:r>
      <w:r w:rsidR="00374740" w:rsidRPr="00360592">
        <w:t>MANIFESTAZIONE DI INTERESS</w:t>
      </w:r>
      <w:r w:rsidRPr="00360592">
        <w:t xml:space="preserve">E </w:t>
      </w:r>
      <w:r w:rsidR="00374740" w:rsidRPr="00360592">
        <w:t>PER IL SUCCESSIVO I</w:t>
      </w:r>
      <w:r w:rsidRPr="00360592">
        <w:t>NVITO A PRESENTARE OFFERTA A UNA PROCEDURE DI GARA</w:t>
      </w:r>
      <w:r w:rsidR="00374740" w:rsidRPr="00360592">
        <w:t xml:space="preserve"> AI SENSI DELL’ART. 36 COMMA 2 LETT. b) DEL D.LGS. 50/2016 E SS.MM.II. PER L’AFFIDAMENTO DI SERVIZI TECNICI </w:t>
      </w:r>
      <w:r w:rsidRPr="00360592">
        <w:t xml:space="preserve">DI PROGETTAZIONE DEFINITIVA </w:t>
      </w:r>
      <w:r w:rsidR="00831AEB" w:rsidRPr="00360592">
        <w:t xml:space="preserve">ED ESECUTIVA  </w:t>
      </w:r>
      <w:r w:rsidRPr="00360592">
        <w:t>DELLE OPERE DI MESSA IN SICUREZZA DEL TERRITORIO DI PARABITA A RISCHIO IDROGEOLOGICO - CUP F56B20001240005</w:t>
      </w:r>
      <w:r w:rsidR="0098545F">
        <w:t xml:space="preserve"> - </w:t>
      </w:r>
      <w:r w:rsidR="0098545F" w:rsidRPr="0098545F">
        <w:t xml:space="preserve">CIG 8630531B7A </w:t>
      </w:r>
      <w:r w:rsidR="007E797D">
        <w:t xml:space="preserve">" </w:t>
      </w:r>
      <w:r w:rsidRPr="00360592">
        <w:t>IMPORTO SERVIZI A BASE D’ASTA € 193.151,12.</w:t>
      </w:r>
    </w:p>
    <w:p w:rsidR="00360592" w:rsidRDefault="00360592" w:rsidP="00360592">
      <w:pPr>
        <w:tabs>
          <w:tab w:val="left" w:pos="3828"/>
          <w:tab w:val="left" w:pos="4536"/>
        </w:tabs>
        <w:rPr>
          <w:rStyle w:val="stile831"/>
          <w:rFonts w:ascii="Book Antiqua" w:hAnsi="Book Antiqua"/>
          <w:iCs/>
          <w:smallCaps/>
          <w:color w:val="auto"/>
          <w:sz w:val="22"/>
          <w:szCs w:val="22"/>
        </w:rPr>
      </w:pPr>
    </w:p>
    <w:p w:rsidR="0098545F" w:rsidRDefault="0098545F" w:rsidP="00360592">
      <w:pPr>
        <w:tabs>
          <w:tab w:val="left" w:pos="3828"/>
          <w:tab w:val="left" w:pos="4536"/>
        </w:tabs>
        <w:rPr>
          <w:rStyle w:val="stile831"/>
          <w:rFonts w:ascii="Book Antiqua" w:hAnsi="Book Antiqua"/>
          <w:iCs/>
          <w:smallCaps/>
          <w:color w:val="auto"/>
          <w:sz w:val="22"/>
          <w:szCs w:val="22"/>
        </w:rPr>
      </w:pPr>
    </w:p>
    <w:p w:rsidR="00374740" w:rsidRDefault="00374740" w:rsidP="00374740">
      <w:pPr>
        <w:tabs>
          <w:tab w:val="left" w:pos="3828"/>
          <w:tab w:val="left" w:pos="4536"/>
        </w:tabs>
        <w:jc w:val="both"/>
      </w:pPr>
      <w:r>
        <w:t>Il/La sottoscritto/a ____________________________________________________ nato/a a ____________________il____________CF_________________________________________ _________in qu</w:t>
      </w:r>
      <w:r w:rsidR="00CE35A3">
        <w:t>alità</w:t>
      </w:r>
      <w:r w:rsidR="007E726F">
        <w:t xml:space="preserve"> di (legale rappresentante/</w:t>
      </w:r>
      <w:r>
        <w:t xml:space="preserve">procuratore) di___________________________________________________________________________ __________(eventualmente) giusta procura generale/speciale n°___________________________del_______________a rogito del notaio__________________________autorizzato a rappresentare legalmente l’Impresa (Denominazione / Ragione Sociale) ____________________________________________________________con sede legale in _______________________________________________Prov._________________________ __in Via ____________________________________________________________________________ _____codice fiscale_____________________________partita I.V.A. ___________________________________PEC_____________________________________ __________________________________________Recapito telefonico _______________________ E-mail _________________________________________ </w:t>
      </w:r>
    </w:p>
    <w:p w:rsidR="00374740" w:rsidRDefault="00374740" w:rsidP="00374740">
      <w:pPr>
        <w:tabs>
          <w:tab w:val="left" w:pos="3828"/>
          <w:tab w:val="left" w:pos="4536"/>
        </w:tabs>
        <w:jc w:val="both"/>
      </w:pPr>
    </w:p>
    <w:p w:rsidR="00374740" w:rsidRDefault="00374740" w:rsidP="00374740">
      <w:pPr>
        <w:tabs>
          <w:tab w:val="left" w:pos="3828"/>
          <w:tab w:val="left" w:pos="4536"/>
        </w:tabs>
        <w:jc w:val="both"/>
      </w:pPr>
    </w:p>
    <w:p w:rsidR="00374740" w:rsidRPr="00374740" w:rsidRDefault="00374740" w:rsidP="00374740">
      <w:pPr>
        <w:tabs>
          <w:tab w:val="left" w:pos="3828"/>
          <w:tab w:val="left" w:pos="4536"/>
        </w:tabs>
        <w:jc w:val="center"/>
        <w:rPr>
          <w:b/>
        </w:rPr>
      </w:pPr>
      <w:r w:rsidRPr="00374740">
        <w:rPr>
          <w:b/>
        </w:rPr>
        <w:t>MANIFESTA IL PROPRIO INTERESSE</w:t>
      </w:r>
    </w:p>
    <w:p w:rsidR="00374740" w:rsidRDefault="00374740" w:rsidP="00374740">
      <w:pPr>
        <w:tabs>
          <w:tab w:val="left" w:pos="3828"/>
          <w:tab w:val="left" w:pos="4536"/>
        </w:tabs>
        <w:jc w:val="both"/>
      </w:pPr>
    </w:p>
    <w:p w:rsidR="00374740" w:rsidRDefault="00374740" w:rsidP="00374740">
      <w:pPr>
        <w:tabs>
          <w:tab w:val="left" w:pos="3828"/>
          <w:tab w:val="left" w:pos="4536"/>
        </w:tabs>
        <w:jc w:val="both"/>
      </w:pPr>
      <w:r>
        <w:t>ad essere invitato partecipare all</w:t>
      </w:r>
      <w:r w:rsidR="00360592">
        <w:t>a</w:t>
      </w:r>
      <w:r>
        <w:t xml:space="preserve"> procedur</w:t>
      </w:r>
      <w:r w:rsidR="00360592">
        <w:t>a</w:t>
      </w:r>
      <w:r>
        <w:t xml:space="preserve"> d</w:t>
      </w:r>
      <w:r w:rsidR="00360592">
        <w:t>i gara che verrà indetta</w:t>
      </w:r>
      <w:r>
        <w:t xml:space="preserve"> ai sensi dell’art. 36 comma 2 lett. b) del D.Lgs. 50/2016 e ss.mm.ii. per l’affidamento dei serv</w:t>
      </w:r>
      <w:r w:rsidR="00CE35A3">
        <w:t xml:space="preserve">izi di progettazione definitiva ed </w:t>
      </w:r>
      <w:r w:rsidR="007E726F">
        <w:t>esecutiva</w:t>
      </w:r>
      <w:r>
        <w:t xml:space="preserve"> </w:t>
      </w:r>
      <w:r w:rsidR="00360592" w:rsidRPr="00360592">
        <w:t xml:space="preserve">delle </w:t>
      </w:r>
      <w:r w:rsidR="00CE35A3">
        <w:t>"</w:t>
      </w:r>
      <w:r w:rsidR="00CE35A3">
        <w:rPr>
          <w:i/>
        </w:rPr>
        <w:t>O</w:t>
      </w:r>
      <w:r w:rsidR="00360592" w:rsidRPr="00CE35A3">
        <w:rPr>
          <w:i/>
        </w:rPr>
        <w:t xml:space="preserve">pere di messa </w:t>
      </w:r>
      <w:r w:rsidR="00CE35A3">
        <w:rPr>
          <w:i/>
        </w:rPr>
        <w:t>in sicurezza del territorio di P</w:t>
      </w:r>
      <w:r w:rsidR="00360592" w:rsidRPr="00CE35A3">
        <w:rPr>
          <w:i/>
        </w:rPr>
        <w:t xml:space="preserve">arabita a rischio idrogeologico - </w:t>
      </w:r>
      <w:r w:rsidR="00CE35A3" w:rsidRPr="00CE35A3">
        <w:rPr>
          <w:i/>
        </w:rPr>
        <w:t>CUP</w:t>
      </w:r>
      <w:r w:rsidR="00360592" w:rsidRPr="00CE35A3">
        <w:rPr>
          <w:i/>
        </w:rPr>
        <w:t xml:space="preserve"> F56B20001240005</w:t>
      </w:r>
      <w:r w:rsidR="000F1F3D">
        <w:t xml:space="preserve"> ”</w:t>
      </w:r>
      <w:r w:rsidR="00360592" w:rsidRPr="00360592">
        <w:t xml:space="preserve"> importo servizi a base d’asta € 193.151,12.</w:t>
      </w:r>
    </w:p>
    <w:p w:rsidR="00831AEB" w:rsidRPr="00B34217" w:rsidRDefault="00831AEB" w:rsidP="00374740">
      <w:pPr>
        <w:tabs>
          <w:tab w:val="left" w:pos="3828"/>
          <w:tab w:val="left" w:pos="4536"/>
        </w:tabs>
        <w:jc w:val="both"/>
      </w:pPr>
    </w:p>
    <w:p w:rsidR="00D501B4" w:rsidRPr="00B34217" w:rsidRDefault="00374740" w:rsidP="00374740">
      <w:pPr>
        <w:tabs>
          <w:tab w:val="left" w:pos="3828"/>
          <w:tab w:val="left" w:pos="4536"/>
        </w:tabs>
        <w:jc w:val="both"/>
      </w:pPr>
      <w:r w:rsidRPr="00B34217">
        <w:t>A tal fine, ai sensi e per gli effetti degli artt. 46, 47, 76 e 77 bis del DPR 445/2000 consapevole delle sanzioni penali rich</w:t>
      </w:r>
      <w:r w:rsidR="00360592">
        <w:t>iamate per le ipotesi di falsità</w:t>
      </w:r>
      <w:r w:rsidRPr="00B34217">
        <w:t xml:space="preserve"> in atti e dichiarazioni mendaci. </w:t>
      </w:r>
    </w:p>
    <w:p w:rsidR="00D501B4" w:rsidRPr="00B34217" w:rsidRDefault="00D501B4" w:rsidP="00374740">
      <w:pPr>
        <w:tabs>
          <w:tab w:val="left" w:pos="3828"/>
          <w:tab w:val="left" w:pos="4536"/>
        </w:tabs>
        <w:jc w:val="both"/>
      </w:pPr>
    </w:p>
    <w:p w:rsidR="00D501B4" w:rsidRPr="00B34217" w:rsidRDefault="00D501B4" w:rsidP="00D501B4">
      <w:pPr>
        <w:tabs>
          <w:tab w:val="left" w:pos="3828"/>
          <w:tab w:val="left" w:pos="4536"/>
        </w:tabs>
        <w:jc w:val="center"/>
      </w:pPr>
      <w:r w:rsidRPr="00B34217">
        <w:rPr>
          <w:b/>
          <w:bCs/>
        </w:rPr>
        <w:t>DICHIARA</w:t>
      </w:r>
    </w:p>
    <w:p w:rsidR="00D501B4" w:rsidRPr="00B34217" w:rsidRDefault="00D501B4" w:rsidP="00D501B4">
      <w:pPr>
        <w:tabs>
          <w:tab w:val="left" w:pos="3828"/>
          <w:tab w:val="left" w:pos="4536"/>
        </w:tabs>
        <w:jc w:val="both"/>
      </w:pPr>
    </w:p>
    <w:p w:rsidR="00D501B4" w:rsidRPr="00B34217" w:rsidRDefault="00D501B4" w:rsidP="00D501B4">
      <w:pPr>
        <w:tabs>
          <w:tab w:val="left" w:pos="3828"/>
          <w:tab w:val="left" w:pos="4536"/>
        </w:tabs>
        <w:jc w:val="both"/>
      </w:pPr>
      <w:r w:rsidRPr="00B34217">
        <w:t>di partecipare alla presente manifestazione di interesse nel seguente modo:</w:t>
      </w:r>
    </w:p>
    <w:p w:rsidR="00D501B4" w:rsidRPr="00B34217" w:rsidRDefault="00D501B4" w:rsidP="00D501B4">
      <w:pPr>
        <w:tabs>
          <w:tab w:val="left" w:pos="3828"/>
          <w:tab w:val="left" w:pos="4536"/>
        </w:tabs>
        <w:jc w:val="both"/>
      </w:pPr>
    </w:p>
    <w:p w:rsidR="00D501B4" w:rsidRPr="00B34217" w:rsidRDefault="00D501B4" w:rsidP="00D501B4">
      <w:pPr>
        <w:numPr>
          <w:ilvl w:val="0"/>
          <w:numId w:val="16"/>
        </w:numPr>
        <w:tabs>
          <w:tab w:val="left" w:pos="3828"/>
          <w:tab w:val="left" w:pos="4536"/>
        </w:tabs>
        <w:jc w:val="both"/>
      </w:pPr>
      <w:r w:rsidRPr="00B34217">
        <w:t>Singolo professionista</w:t>
      </w:r>
    </w:p>
    <w:p w:rsidR="00D501B4" w:rsidRPr="00B34217" w:rsidRDefault="00D501B4" w:rsidP="00D501B4">
      <w:pPr>
        <w:numPr>
          <w:ilvl w:val="0"/>
          <w:numId w:val="16"/>
        </w:numPr>
        <w:tabs>
          <w:tab w:val="left" w:pos="3828"/>
          <w:tab w:val="left" w:pos="4536"/>
        </w:tabs>
        <w:jc w:val="both"/>
      </w:pPr>
      <w:r w:rsidRPr="00B34217">
        <w:t>raggruppamento temporaneo di professionisti formato da:</w:t>
      </w:r>
    </w:p>
    <w:p w:rsidR="00D501B4" w:rsidRPr="00B34217" w:rsidRDefault="00D501B4" w:rsidP="00D501B4">
      <w:pPr>
        <w:tabs>
          <w:tab w:val="left" w:pos="3828"/>
          <w:tab w:val="left" w:pos="4536"/>
        </w:tabs>
        <w:jc w:val="both"/>
      </w:pPr>
      <w:r w:rsidRPr="00B34217">
        <w:t>____________________________ in qualità di mandatario;</w:t>
      </w:r>
    </w:p>
    <w:p w:rsidR="00D501B4" w:rsidRPr="00B34217" w:rsidRDefault="00D501B4" w:rsidP="00D501B4">
      <w:pPr>
        <w:tabs>
          <w:tab w:val="left" w:pos="3828"/>
          <w:tab w:val="left" w:pos="4536"/>
        </w:tabs>
        <w:jc w:val="both"/>
      </w:pPr>
      <w:r w:rsidRPr="00B34217">
        <w:lastRenderedPageBreak/>
        <w:t>____________________________ in qualità di mandante in possesso della quota dei requisiti tecnico organizzativi ed economico finanziari pari al ________ %</w:t>
      </w:r>
    </w:p>
    <w:p w:rsidR="00D501B4" w:rsidRPr="00B34217" w:rsidRDefault="00D501B4" w:rsidP="00D501B4">
      <w:pPr>
        <w:tabs>
          <w:tab w:val="left" w:pos="3828"/>
          <w:tab w:val="left" w:pos="4536"/>
        </w:tabs>
        <w:jc w:val="both"/>
      </w:pPr>
      <w:r w:rsidRPr="00B34217">
        <w:t>____________________________ in qualità di mandante in possesso della quota dei requisiti tecnico organizzativi ed economico finanziari pari al ________ %</w:t>
      </w:r>
    </w:p>
    <w:p w:rsidR="00D501B4" w:rsidRPr="00B34217" w:rsidRDefault="00D501B4" w:rsidP="00D501B4">
      <w:pPr>
        <w:tabs>
          <w:tab w:val="left" w:pos="3828"/>
          <w:tab w:val="left" w:pos="4536"/>
        </w:tabs>
        <w:jc w:val="both"/>
      </w:pPr>
      <w:r w:rsidRPr="00B34217">
        <w:t>____________________________________________________________________________</w:t>
      </w:r>
    </w:p>
    <w:p w:rsidR="00D501B4" w:rsidRPr="00B34217" w:rsidRDefault="00D501B4" w:rsidP="00D501B4">
      <w:pPr>
        <w:numPr>
          <w:ilvl w:val="0"/>
          <w:numId w:val="17"/>
        </w:numPr>
        <w:tabs>
          <w:tab w:val="left" w:pos="3828"/>
          <w:tab w:val="left" w:pos="4536"/>
        </w:tabs>
        <w:jc w:val="both"/>
      </w:pPr>
      <w:r w:rsidRPr="00B34217">
        <w:t xml:space="preserve">altro _____________________________________________________________________ </w:t>
      </w:r>
    </w:p>
    <w:p w:rsidR="00D501B4" w:rsidRPr="00B34217" w:rsidRDefault="00D501B4" w:rsidP="00374740">
      <w:pPr>
        <w:tabs>
          <w:tab w:val="left" w:pos="3828"/>
          <w:tab w:val="left" w:pos="4536"/>
        </w:tabs>
        <w:jc w:val="both"/>
      </w:pPr>
    </w:p>
    <w:p w:rsidR="00374740" w:rsidRPr="00B34217" w:rsidRDefault="00374740" w:rsidP="00374740">
      <w:pPr>
        <w:tabs>
          <w:tab w:val="left" w:pos="3828"/>
          <w:tab w:val="left" w:pos="4536"/>
        </w:tabs>
        <w:jc w:val="center"/>
      </w:pPr>
      <w:r w:rsidRPr="00B34217">
        <w:rPr>
          <w:b/>
        </w:rPr>
        <w:t>DICHIARA</w:t>
      </w:r>
      <w:r w:rsidR="00D501B4" w:rsidRPr="00B34217">
        <w:rPr>
          <w:b/>
        </w:rPr>
        <w:t xml:space="preserve"> </w:t>
      </w:r>
    </w:p>
    <w:p w:rsidR="00374740" w:rsidRPr="00B34217" w:rsidRDefault="00374740" w:rsidP="00374740">
      <w:pPr>
        <w:tabs>
          <w:tab w:val="left" w:pos="3828"/>
          <w:tab w:val="left" w:pos="4536"/>
        </w:tabs>
        <w:jc w:val="both"/>
      </w:pPr>
    </w:p>
    <w:p w:rsidR="00374740" w:rsidRDefault="00360592" w:rsidP="00374740">
      <w:pPr>
        <w:tabs>
          <w:tab w:val="left" w:pos="3828"/>
          <w:tab w:val="left" w:pos="4536"/>
        </w:tabs>
        <w:jc w:val="both"/>
      </w:pPr>
      <w:r>
        <w:t xml:space="preserve">-- </w:t>
      </w:r>
      <w:r w:rsidR="00374740" w:rsidRPr="00B34217">
        <w:t xml:space="preserve">di non trovarsi in alcuna delle situazioni descritte all’art. 80 del D.lgs. 50/2016 e ss.mm.ii. e pertanto non incorre in alcuna delle cause di esclusione dalla partecipazione alle procedure di affidamento degli appalti pubblici, anche in relazione a tutti i soggetti previsti nel medesimo articolo; </w:t>
      </w:r>
    </w:p>
    <w:p w:rsidR="00076B25" w:rsidRPr="00B34217" w:rsidRDefault="00076B25" w:rsidP="00374740">
      <w:pPr>
        <w:tabs>
          <w:tab w:val="left" w:pos="3828"/>
          <w:tab w:val="left" w:pos="4536"/>
        </w:tabs>
        <w:jc w:val="both"/>
      </w:pPr>
    </w:p>
    <w:p w:rsidR="00374740" w:rsidRPr="00B34217" w:rsidRDefault="00360592" w:rsidP="00374740">
      <w:pPr>
        <w:tabs>
          <w:tab w:val="left" w:pos="3828"/>
          <w:tab w:val="left" w:pos="4536"/>
        </w:tabs>
        <w:jc w:val="both"/>
      </w:pPr>
      <w:r>
        <w:t xml:space="preserve">-- </w:t>
      </w:r>
      <w:r w:rsidR="00CE35A3">
        <w:t xml:space="preserve">il possesso dei </w:t>
      </w:r>
      <w:r w:rsidR="00374740" w:rsidRPr="00B34217">
        <w:t xml:space="preserve">requisiti di cui all’art 83 del D.Lgs. 50/16 in conformità delle linee guida attuative del Nuovo Codice degli Appalti dettati dall’ANAC come di seguito riportati: - </w:t>
      </w:r>
    </w:p>
    <w:p w:rsidR="00374740" w:rsidRPr="00B34217" w:rsidRDefault="00374740" w:rsidP="00374740">
      <w:pPr>
        <w:tabs>
          <w:tab w:val="left" w:pos="3828"/>
          <w:tab w:val="left" w:pos="4536"/>
        </w:tabs>
        <w:jc w:val="both"/>
      </w:pPr>
    </w:p>
    <w:p w:rsidR="00374740" w:rsidRPr="00CE35A3" w:rsidRDefault="00374740" w:rsidP="00374740">
      <w:pPr>
        <w:tabs>
          <w:tab w:val="left" w:pos="3828"/>
          <w:tab w:val="left" w:pos="4536"/>
        </w:tabs>
        <w:jc w:val="both"/>
        <w:rPr>
          <w:b/>
        </w:rPr>
      </w:pPr>
      <w:r w:rsidRPr="00CE35A3">
        <w:rPr>
          <w:b/>
        </w:rPr>
        <w:t xml:space="preserve">REQUISITI DI ORDINE GENERALE E DI IDONEITÀ PROFESSIONALE </w:t>
      </w:r>
    </w:p>
    <w:p w:rsidR="00193A61" w:rsidRDefault="00193A61" w:rsidP="00360592">
      <w:pPr>
        <w:pStyle w:val="INFRA"/>
        <w:spacing w:line="276" w:lineRule="auto"/>
        <w:ind w:firstLine="0"/>
        <w:rPr>
          <w:rFonts w:ascii="Times New Roman" w:hAnsi="Times New Roman" w:cs="Times New Roman"/>
          <w:color w:val="auto"/>
          <w:sz w:val="24"/>
          <w:szCs w:val="24"/>
        </w:rPr>
      </w:pPr>
    </w:p>
    <w:p w:rsidR="00360592" w:rsidRPr="00CE35A3" w:rsidRDefault="00276610" w:rsidP="00360592">
      <w:pPr>
        <w:pStyle w:val="INFRA"/>
        <w:spacing w:line="276" w:lineRule="auto"/>
        <w:ind w:firstLine="0"/>
        <w:rPr>
          <w:rFonts w:ascii="Times New Roman" w:hAnsi="Times New Roman" w:cs="Times New Roman"/>
          <w:color w:val="auto"/>
          <w:sz w:val="24"/>
          <w:szCs w:val="24"/>
        </w:rPr>
      </w:pPr>
      <w:r w:rsidRPr="00CE35A3">
        <w:rPr>
          <w:rFonts w:ascii="Times New Roman" w:hAnsi="Times New Roman" w:cs="Times New Roman"/>
          <w:color w:val="auto"/>
          <w:sz w:val="24"/>
          <w:szCs w:val="24"/>
        </w:rPr>
        <w:t>- di essere iscritto nell’apposito</w:t>
      </w:r>
      <w:r w:rsidR="00360592" w:rsidRPr="00CE35A3">
        <w:rPr>
          <w:rFonts w:ascii="Times New Roman" w:hAnsi="Times New Roman" w:cs="Times New Roman"/>
          <w:color w:val="auto"/>
          <w:sz w:val="24"/>
          <w:szCs w:val="24"/>
        </w:rPr>
        <w:t xml:space="preserve"> alb</w:t>
      </w:r>
      <w:r w:rsidRPr="00CE35A3">
        <w:rPr>
          <w:rFonts w:ascii="Times New Roman" w:hAnsi="Times New Roman" w:cs="Times New Roman"/>
          <w:color w:val="auto"/>
          <w:sz w:val="24"/>
          <w:szCs w:val="24"/>
        </w:rPr>
        <w:t>o</w:t>
      </w:r>
      <w:r w:rsidR="00360592" w:rsidRPr="00CE35A3">
        <w:rPr>
          <w:rFonts w:ascii="Times New Roman" w:hAnsi="Times New Roman" w:cs="Times New Roman"/>
          <w:color w:val="auto"/>
          <w:sz w:val="24"/>
          <w:szCs w:val="24"/>
        </w:rPr>
        <w:t xml:space="preserve"> previst</w:t>
      </w:r>
      <w:r w:rsidRPr="00CE35A3">
        <w:rPr>
          <w:rFonts w:ascii="Times New Roman" w:hAnsi="Times New Roman" w:cs="Times New Roman"/>
          <w:color w:val="auto"/>
          <w:sz w:val="24"/>
          <w:szCs w:val="24"/>
        </w:rPr>
        <w:t>o</w:t>
      </w:r>
      <w:r w:rsidR="00360592" w:rsidRPr="00CE35A3">
        <w:rPr>
          <w:rFonts w:ascii="Times New Roman" w:hAnsi="Times New Roman" w:cs="Times New Roman"/>
          <w:color w:val="auto"/>
          <w:sz w:val="24"/>
          <w:szCs w:val="24"/>
        </w:rPr>
        <w:t xml:space="preserve"> dai vi</w:t>
      </w:r>
      <w:r w:rsidRPr="00CE35A3">
        <w:rPr>
          <w:rFonts w:ascii="Times New Roman" w:hAnsi="Times New Roman" w:cs="Times New Roman"/>
          <w:color w:val="auto"/>
          <w:sz w:val="24"/>
          <w:szCs w:val="24"/>
        </w:rPr>
        <w:t>genti ordinamenti professionali;</w:t>
      </w:r>
      <w:r w:rsidR="00360592" w:rsidRPr="00CE35A3">
        <w:rPr>
          <w:rFonts w:ascii="Times New Roman" w:hAnsi="Times New Roman" w:cs="Times New Roman"/>
          <w:color w:val="auto"/>
          <w:sz w:val="24"/>
          <w:szCs w:val="24"/>
        </w:rPr>
        <w:t xml:space="preserve"> </w:t>
      </w:r>
    </w:p>
    <w:p w:rsidR="00360592" w:rsidRPr="00CE35A3" w:rsidRDefault="00360592" w:rsidP="00360592">
      <w:pPr>
        <w:pStyle w:val="INFRA"/>
        <w:spacing w:line="276" w:lineRule="auto"/>
        <w:ind w:firstLine="0"/>
        <w:rPr>
          <w:rFonts w:ascii="Times New Roman" w:hAnsi="Times New Roman" w:cs="Times New Roman"/>
          <w:color w:val="auto"/>
          <w:sz w:val="24"/>
          <w:szCs w:val="24"/>
        </w:rPr>
      </w:pPr>
      <w:r w:rsidRPr="00CE35A3">
        <w:rPr>
          <w:rFonts w:ascii="Times New Roman" w:hAnsi="Times New Roman" w:cs="Times New Roman"/>
          <w:color w:val="auto"/>
          <w:sz w:val="24"/>
          <w:szCs w:val="24"/>
        </w:rPr>
        <w:t xml:space="preserve">- </w:t>
      </w:r>
      <w:r w:rsidR="00276610" w:rsidRPr="00CE35A3">
        <w:rPr>
          <w:rFonts w:ascii="Times New Roman" w:hAnsi="Times New Roman" w:cs="Times New Roman"/>
          <w:color w:val="auto"/>
          <w:sz w:val="24"/>
          <w:szCs w:val="24"/>
        </w:rPr>
        <w:t xml:space="preserve">di possedere i </w:t>
      </w:r>
      <w:r w:rsidRPr="00CE35A3">
        <w:rPr>
          <w:rFonts w:ascii="Times New Roman" w:hAnsi="Times New Roman" w:cs="Times New Roman"/>
          <w:color w:val="auto"/>
          <w:sz w:val="24"/>
          <w:szCs w:val="24"/>
        </w:rPr>
        <w:t xml:space="preserve">requisiti per incarico di coordinamento della sicurezza in fase di progettazione ed esecuzione ai sensi dell’art.98 del D. Lgs.81/2008 </w:t>
      </w:r>
      <w:r w:rsidR="00276610" w:rsidRPr="00CE35A3">
        <w:rPr>
          <w:rFonts w:ascii="Times New Roman" w:hAnsi="Times New Roman" w:cs="Times New Roman"/>
          <w:color w:val="auto"/>
          <w:sz w:val="24"/>
          <w:szCs w:val="24"/>
        </w:rPr>
        <w:t>e, quindi, di e</w:t>
      </w:r>
      <w:r w:rsidR="00CE35A3" w:rsidRPr="00CE35A3">
        <w:rPr>
          <w:rFonts w:ascii="Times New Roman" w:hAnsi="Times New Roman" w:cs="Times New Roman"/>
          <w:color w:val="auto"/>
          <w:sz w:val="24"/>
          <w:szCs w:val="24"/>
        </w:rPr>
        <w:t>ssere</w:t>
      </w:r>
      <w:r w:rsidRPr="00CE35A3">
        <w:rPr>
          <w:rFonts w:ascii="Times New Roman" w:hAnsi="Times New Roman" w:cs="Times New Roman"/>
          <w:color w:val="auto"/>
          <w:sz w:val="24"/>
          <w:szCs w:val="24"/>
        </w:rPr>
        <w:t xml:space="preserve"> in possesso di attestato di frequenza a specifico corso in materia di sicurezza organizzato dalle regioni, mediante le strutture tecniche operanti nel settore della prevenzione e della formazione professionale, o, in via alternativa, dall’Ispesl, dall’Inail, dai rispettivi ordini o collegi professionali, dalle università, dalle associazioni sindacali dei datori di lavoro e dei lavoratori o dagli organismi paritetici istituiti nel settore dell’edilizia.  </w:t>
      </w:r>
    </w:p>
    <w:p w:rsidR="00360592" w:rsidRPr="00CE35A3" w:rsidRDefault="00360592" w:rsidP="00360592">
      <w:pPr>
        <w:pStyle w:val="INFRA"/>
        <w:spacing w:line="276" w:lineRule="auto"/>
        <w:ind w:firstLine="0"/>
        <w:rPr>
          <w:rFonts w:ascii="Times New Roman" w:hAnsi="Times New Roman" w:cs="Times New Roman"/>
          <w:color w:val="auto"/>
          <w:sz w:val="24"/>
          <w:szCs w:val="24"/>
        </w:rPr>
      </w:pPr>
      <w:r w:rsidRPr="00CE35A3">
        <w:rPr>
          <w:rFonts w:ascii="Times New Roman" w:hAnsi="Times New Roman" w:cs="Times New Roman"/>
          <w:color w:val="auto"/>
          <w:sz w:val="24"/>
          <w:szCs w:val="24"/>
        </w:rPr>
        <w:t xml:space="preserve">- essere nella condizione di Aggiornamento Professionale Continuo assolto. </w:t>
      </w:r>
    </w:p>
    <w:p w:rsidR="00360592" w:rsidRDefault="00360592" w:rsidP="00360592">
      <w:pPr>
        <w:pStyle w:val="INFRA"/>
        <w:spacing w:line="276" w:lineRule="auto"/>
        <w:ind w:firstLine="0"/>
        <w:rPr>
          <w:rFonts w:ascii="Arial" w:hAnsi="Arial" w:cs="Arial"/>
          <w:color w:val="auto"/>
        </w:rPr>
      </w:pPr>
    </w:p>
    <w:p w:rsidR="00374740" w:rsidRPr="00B34217" w:rsidRDefault="00374740" w:rsidP="00374740">
      <w:pPr>
        <w:tabs>
          <w:tab w:val="left" w:pos="3828"/>
          <w:tab w:val="left" w:pos="4536"/>
        </w:tabs>
        <w:jc w:val="both"/>
      </w:pPr>
    </w:p>
    <w:p w:rsidR="00374740" w:rsidRPr="00B34217" w:rsidRDefault="00374740" w:rsidP="00374740">
      <w:pPr>
        <w:tabs>
          <w:tab w:val="left" w:pos="3828"/>
          <w:tab w:val="left" w:pos="4536"/>
        </w:tabs>
        <w:jc w:val="both"/>
        <w:rPr>
          <w:b/>
        </w:rPr>
      </w:pPr>
      <w:r w:rsidRPr="00B34217">
        <w:rPr>
          <w:b/>
        </w:rPr>
        <w:t xml:space="preserve">REQUISITI ECONOMICO–FINANZIARI E TECNICO–ORGANIZZATIVI DI PARTECIPAZIONE </w:t>
      </w:r>
    </w:p>
    <w:p w:rsidR="00374740" w:rsidRDefault="00374740" w:rsidP="00374740">
      <w:pPr>
        <w:tabs>
          <w:tab w:val="left" w:pos="3828"/>
          <w:tab w:val="left" w:pos="4536"/>
        </w:tabs>
        <w:jc w:val="both"/>
      </w:pPr>
    </w:p>
    <w:p w:rsidR="00360592" w:rsidRPr="00360592" w:rsidRDefault="00B55965" w:rsidP="00360592">
      <w:pPr>
        <w:tabs>
          <w:tab w:val="left" w:pos="3828"/>
          <w:tab w:val="left" w:pos="4536"/>
        </w:tabs>
        <w:jc w:val="both"/>
      </w:pPr>
      <w:r>
        <w:rPr>
          <w:b/>
        </w:rPr>
        <w:t>1.</w:t>
      </w:r>
      <w:r w:rsidR="00360592" w:rsidRPr="00360592">
        <w:rPr>
          <w:b/>
        </w:rPr>
        <w:t xml:space="preserve"> </w:t>
      </w:r>
      <w:r w:rsidR="00276610">
        <w:rPr>
          <w:b/>
        </w:rPr>
        <w:t xml:space="preserve">di </w:t>
      </w:r>
      <w:r w:rsidR="00360592" w:rsidRPr="00360592">
        <w:rPr>
          <w:b/>
        </w:rPr>
        <w:t>avere un fatturato</w:t>
      </w:r>
      <w:r w:rsidR="00360592" w:rsidRPr="00360592">
        <w:t xml:space="preserve"> nel settore di attività oggetto dell’appalto, calcolato come somma del fatturato dei migliori tre esercizi dell’ultimo quinquennio antecedente la pubblicazione del bando, per un importo non inferiore ad 1,5 volte l’importo posto a base della presente procedura ovvero non inferiore ad euro </w:t>
      </w:r>
      <w:r w:rsidR="00360592" w:rsidRPr="00360592">
        <w:rPr>
          <w:b/>
        </w:rPr>
        <w:t>€ 289.726,68</w:t>
      </w:r>
      <w:r w:rsidR="00360592" w:rsidRPr="00360592">
        <w:t>;</w:t>
      </w:r>
    </w:p>
    <w:p w:rsidR="00CE35A3" w:rsidRDefault="00CE35A3" w:rsidP="00360592">
      <w:pPr>
        <w:tabs>
          <w:tab w:val="left" w:pos="3828"/>
          <w:tab w:val="left" w:pos="4536"/>
        </w:tabs>
        <w:jc w:val="both"/>
        <w:rPr>
          <w:b/>
        </w:rPr>
      </w:pPr>
    </w:p>
    <w:p w:rsidR="00360592" w:rsidRPr="00360592" w:rsidRDefault="00B55965" w:rsidP="00360592">
      <w:pPr>
        <w:tabs>
          <w:tab w:val="left" w:pos="3828"/>
          <w:tab w:val="left" w:pos="4536"/>
        </w:tabs>
        <w:jc w:val="both"/>
      </w:pPr>
      <w:r>
        <w:rPr>
          <w:b/>
        </w:rPr>
        <w:t>2.</w:t>
      </w:r>
      <w:r w:rsidR="00360592" w:rsidRPr="00360592">
        <w:rPr>
          <w:b/>
        </w:rPr>
        <w:t xml:space="preserve"> </w:t>
      </w:r>
      <w:r w:rsidR="00276610">
        <w:rPr>
          <w:b/>
        </w:rPr>
        <w:t xml:space="preserve">di </w:t>
      </w:r>
      <w:r w:rsidR="00360592" w:rsidRPr="00360592">
        <w:rPr>
          <w:b/>
        </w:rPr>
        <w:t xml:space="preserve">aver espletato </w:t>
      </w:r>
      <w:r w:rsidR="00360592" w:rsidRPr="00360592">
        <w:t xml:space="preserve">negli ultimi dieci anni servizi di ingegneria e di architettura, di cui all’art. 3, lett. vvvv) del codice, relativi a lavori appartenenti ad ognuna delle classi e categorie dei lavori cui si riferiscono i servizi da affidare, individuate sulla base delle elencazioni contenute nelle vigenti tariffe professionali, per un importo globale per ogni classe e categoria pari a </w:t>
      </w:r>
      <w:r w:rsidR="00360592" w:rsidRPr="00360592">
        <w:rPr>
          <w:b/>
        </w:rPr>
        <w:t>1 volta</w:t>
      </w:r>
      <w:r w:rsidR="00360592" w:rsidRPr="00360592">
        <w:t xml:space="preserve"> l’importo stimato dei lavori cui si riferisce la prestazione, calcolato con riguardo alla categoria:IDRAULICA - D.0</w:t>
      </w:r>
      <w:r w:rsidR="001F7193">
        <w:t>2</w:t>
      </w:r>
      <w:r w:rsidR="00360592" w:rsidRPr="00360592">
        <w:t xml:space="preserve"> - Bonifiche ed irrigazioni a deflusso naturale, sistemazione di corsi d'acqua e di bacini montani– Grado complessità G: 0,45 – Costo categoria V: € 12.040.000,00;</w:t>
      </w:r>
    </w:p>
    <w:p w:rsidR="00CE35A3" w:rsidRDefault="00CE35A3" w:rsidP="00360592">
      <w:pPr>
        <w:tabs>
          <w:tab w:val="left" w:pos="3828"/>
          <w:tab w:val="left" w:pos="4536"/>
        </w:tabs>
        <w:jc w:val="both"/>
        <w:rPr>
          <w:b/>
        </w:rPr>
      </w:pPr>
    </w:p>
    <w:p w:rsidR="007E797D" w:rsidRPr="00CE35A3" w:rsidRDefault="00B55965" w:rsidP="00360592">
      <w:pPr>
        <w:tabs>
          <w:tab w:val="left" w:pos="3828"/>
          <w:tab w:val="left" w:pos="4536"/>
        </w:tabs>
        <w:jc w:val="both"/>
      </w:pPr>
      <w:r w:rsidRPr="007E797D">
        <w:rPr>
          <w:b/>
        </w:rPr>
        <w:t>3.</w:t>
      </w:r>
      <w:r w:rsidR="00360592" w:rsidRPr="007E797D">
        <w:rPr>
          <w:b/>
        </w:rPr>
        <w:t xml:space="preserve"> </w:t>
      </w:r>
      <w:r w:rsidR="00276610" w:rsidRPr="007E797D">
        <w:rPr>
          <w:b/>
        </w:rPr>
        <w:t xml:space="preserve">di </w:t>
      </w:r>
      <w:r w:rsidR="00360592" w:rsidRPr="007E797D">
        <w:rPr>
          <w:b/>
        </w:rPr>
        <w:t>aver svolto</w:t>
      </w:r>
      <w:r w:rsidR="00360592" w:rsidRPr="007E797D">
        <w:t xml:space="preserve"> negli ultimi dieci anni due servizi di ingegneria e di architettura, di cui all’art. 3, lett. vvvv) del codice, relativi ai lavori appartenenti ad ognuna delle classi e categorie dei lavori cui si riferiscono i servizi da affidare, individuate sulla base delle elencazioni contenute nelle vigenti tariffe professionali, per un importo totale non inferiore a 0,6 volte l’importo stimato dei lavori cui si riferisce la prestazione, e pertanto non inferiore a € 7.224.000,00</w:t>
      </w:r>
      <w:r w:rsidR="00EC5782" w:rsidRPr="007E797D">
        <w:t xml:space="preserve"> per ciascuno dei due servizi</w:t>
      </w:r>
      <w:r w:rsidR="00360592" w:rsidRPr="007E797D">
        <w:t xml:space="preserve">, </w:t>
      </w:r>
      <w:r w:rsidR="00EE1DD2" w:rsidRPr="007E797D">
        <w:t xml:space="preserve">così </w:t>
      </w:r>
      <w:r w:rsidR="00360592" w:rsidRPr="007E797D">
        <w:t xml:space="preserve">calcolato </w:t>
      </w:r>
      <w:r w:rsidR="007E797D" w:rsidRPr="007E797D">
        <w:t xml:space="preserve">con riguardo ad ognuna delle classi e categorie e riferiti a tipologie di lavori analoghi per dimensione e per caratteristiche tecniche a quelli oggetto dell’affidamento; </w:t>
      </w:r>
    </w:p>
    <w:p w:rsidR="007E797D" w:rsidRDefault="007E797D" w:rsidP="00360592">
      <w:pPr>
        <w:tabs>
          <w:tab w:val="left" w:pos="3828"/>
          <w:tab w:val="left" w:pos="4536"/>
        </w:tabs>
        <w:jc w:val="both"/>
        <w:rPr>
          <w:highlight w:val="yellow"/>
        </w:rPr>
      </w:pPr>
    </w:p>
    <w:p w:rsidR="00360592" w:rsidRPr="00360592" w:rsidRDefault="00B55965" w:rsidP="00360592">
      <w:pPr>
        <w:tabs>
          <w:tab w:val="left" w:pos="3828"/>
          <w:tab w:val="left" w:pos="4536"/>
        </w:tabs>
        <w:jc w:val="both"/>
        <w:rPr>
          <w:b/>
        </w:rPr>
      </w:pPr>
      <w:r>
        <w:rPr>
          <w:b/>
        </w:rPr>
        <w:t>4.</w:t>
      </w:r>
      <w:r w:rsidR="00360592" w:rsidRPr="00360592">
        <w:rPr>
          <w:b/>
        </w:rPr>
        <w:t xml:space="preserve"> per i soggetti organizzati in forma societaria</w:t>
      </w:r>
      <w:r w:rsidR="00360592" w:rsidRPr="00360592">
        <w:t xml:space="preserve"> (società di professionisti e società di ingegneria) numero medio annuo del personale tecnico utilizzato negli ultimi 3 anni (comprendente i soci attivi, i dipendenti e i consulenti con contratto di collaborazione coordinata e continuativa su base annua iscritti ai relativi albi professionali, ove esistenti, e muniti di partiva IVA e che firmino il progetto, ovvero firmino i rapporti di verifica del progetto e che abbiano fatturato nei confronti della società offerente una quota superiore al 50% del proprio fatturato annuo, risultante dall’ultima dichiarazione IVA), espresso in termini di risorse a tempo pieno (Full Time Equivalent, FTE) in una misura pari ad almeno </w:t>
      </w:r>
      <w:r w:rsidR="00360592" w:rsidRPr="00360592">
        <w:rPr>
          <w:b/>
          <w:bCs/>
        </w:rPr>
        <w:t>4 unità</w:t>
      </w:r>
      <w:r w:rsidR="00360592" w:rsidRPr="00360592">
        <w:t xml:space="preserve">; </w:t>
      </w:r>
    </w:p>
    <w:p w:rsidR="00CE35A3" w:rsidRDefault="00CE35A3" w:rsidP="00360592">
      <w:pPr>
        <w:tabs>
          <w:tab w:val="left" w:pos="3828"/>
          <w:tab w:val="left" w:pos="4536"/>
        </w:tabs>
        <w:jc w:val="both"/>
        <w:rPr>
          <w:b/>
        </w:rPr>
      </w:pPr>
    </w:p>
    <w:p w:rsidR="00360592" w:rsidRPr="00CE35A3" w:rsidRDefault="00B55965" w:rsidP="00374740">
      <w:pPr>
        <w:tabs>
          <w:tab w:val="left" w:pos="3828"/>
          <w:tab w:val="left" w:pos="4536"/>
        </w:tabs>
        <w:jc w:val="both"/>
        <w:rPr>
          <w:b/>
        </w:rPr>
      </w:pPr>
      <w:r>
        <w:rPr>
          <w:b/>
        </w:rPr>
        <w:t>5.</w:t>
      </w:r>
      <w:r w:rsidR="00360592" w:rsidRPr="00360592">
        <w:rPr>
          <w:b/>
        </w:rPr>
        <w:t xml:space="preserve"> per i professionisti singoli e associati, </w:t>
      </w:r>
      <w:r w:rsidR="00360592" w:rsidRPr="00360592">
        <w:t xml:space="preserve">numero di unità minime di tecnici, (comprendente i dipendenti e i consulenti con contratto di collaborazione coordinata e continuativa su base annua iscritti ai relativi albi professionali, ove esistenti, e muniti di partita IVA e che firmino il progetto, ovvero firmino i rapporti di verifica del progetto e che abbiano fatturato nei confronti del soggetto offerente una quota superiore al 50% del proprio fatturato annuo, risultante dall’ultima dichiarazione IVA), espresso in termini di risorse a tempo pieno (Full Time Equivalent, FTE), in misura pari ad </w:t>
      </w:r>
      <w:r w:rsidR="00360592" w:rsidRPr="00360592">
        <w:rPr>
          <w:b/>
        </w:rPr>
        <w:t xml:space="preserve">almeno </w:t>
      </w:r>
      <w:r w:rsidR="00360592" w:rsidRPr="00360592">
        <w:rPr>
          <w:b/>
          <w:bCs/>
        </w:rPr>
        <w:t>4 unità</w:t>
      </w:r>
      <w:r w:rsidR="00360592" w:rsidRPr="00360592">
        <w:t xml:space="preserve">, da raggiungere anche mediante la costituzione di un raggruppamento temporaneo di professionisti; </w:t>
      </w:r>
    </w:p>
    <w:p w:rsidR="00BC0C6D" w:rsidRDefault="00BC0C6D" w:rsidP="00374740">
      <w:pPr>
        <w:tabs>
          <w:tab w:val="left" w:pos="3828"/>
          <w:tab w:val="left" w:pos="4536"/>
        </w:tabs>
        <w:jc w:val="center"/>
        <w:rPr>
          <w:b/>
        </w:rPr>
      </w:pPr>
    </w:p>
    <w:p w:rsidR="00374740" w:rsidRPr="00B34217" w:rsidRDefault="00374740" w:rsidP="00374740">
      <w:pPr>
        <w:tabs>
          <w:tab w:val="left" w:pos="3828"/>
          <w:tab w:val="left" w:pos="4536"/>
        </w:tabs>
        <w:jc w:val="center"/>
        <w:rPr>
          <w:b/>
        </w:rPr>
      </w:pPr>
      <w:r w:rsidRPr="00B34217">
        <w:rPr>
          <w:b/>
        </w:rPr>
        <w:t>ATTESTA</w:t>
      </w:r>
    </w:p>
    <w:p w:rsidR="00374740" w:rsidRPr="00B34217" w:rsidRDefault="00374740" w:rsidP="00374740">
      <w:pPr>
        <w:tabs>
          <w:tab w:val="left" w:pos="3828"/>
          <w:tab w:val="left" w:pos="4536"/>
        </w:tabs>
        <w:jc w:val="both"/>
      </w:pPr>
    </w:p>
    <w:p w:rsidR="00374740" w:rsidRPr="00B34217" w:rsidRDefault="00CE35A3" w:rsidP="00374740">
      <w:pPr>
        <w:tabs>
          <w:tab w:val="left" w:pos="3828"/>
          <w:tab w:val="left" w:pos="4536"/>
        </w:tabs>
        <w:jc w:val="both"/>
      </w:pPr>
      <w:r>
        <w:t>-</w:t>
      </w:r>
      <w:r w:rsidR="007E2F17" w:rsidRPr="00B34217">
        <w:t xml:space="preserve"> l’</w:t>
      </w:r>
      <w:r w:rsidR="00374740" w:rsidRPr="00B34217">
        <w:t>insussistenza delle cause di esclusione di cui all’art.53, co. 16</w:t>
      </w:r>
      <w:r w:rsidR="00076B25">
        <w:t xml:space="preserve"> </w:t>
      </w:r>
      <w:r w:rsidR="00374740" w:rsidRPr="00B34217">
        <w:t>Ter del d.Lgs. 165/2001</w:t>
      </w:r>
      <w:r w:rsidR="00076B25">
        <w:t>;</w:t>
      </w:r>
      <w:r w:rsidR="00374740" w:rsidRPr="00B34217">
        <w:t xml:space="preserve"> </w:t>
      </w:r>
    </w:p>
    <w:p w:rsidR="00374740" w:rsidRPr="00B34217" w:rsidRDefault="00CE35A3" w:rsidP="00374740">
      <w:pPr>
        <w:tabs>
          <w:tab w:val="left" w:pos="3828"/>
          <w:tab w:val="left" w:pos="4536"/>
        </w:tabs>
        <w:jc w:val="both"/>
      </w:pPr>
      <w:r>
        <w:t>-</w:t>
      </w:r>
      <w:r w:rsidR="00374740" w:rsidRPr="00B34217">
        <w:t xml:space="preserve"> di accettare le condizioni previste nell'avviso pubblico di manifestazione di interesse e relativi annessi; </w:t>
      </w:r>
    </w:p>
    <w:p w:rsidR="00677C04" w:rsidRDefault="00677C04" w:rsidP="00677C04">
      <w:pPr>
        <w:tabs>
          <w:tab w:val="left" w:pos="3828"/>
          <w:tab w:val="left" w:pos="4536"/>
        </w:tabs>
        <w:jc w:val="center"/>
        <w:rPr>
          <w:b/>
        </w:rPr>
      </w:pPr>
      <w:r w:rsidRPr="008A38CF">
        <w:rPr>
          <w:b/>
        </w:rPr>
        <w:t>DICHIARA</w:t>
      </w:r>
    </w:p>
    <w:p w:rsidR="00BC0C6D" w:rsidRDefault="00BC0C6D" w:rsidP="00677C04">
      <w:pPr>
        <w:tabs>
          <w:tab w:val="left" w:pos="3828"/>
          <w:tab w:val="left" w:pos="4536"/>
        </w:tabs>
        <w:jc w:val="center"/>
        <w:rPr>
          <w:b/>
        </w:rPr>
      </w:pPr>
    </w:p>
    <w:p w:rsidR="00BC0C6D" w:rsidRDefault="00BC0C6D" w:rsidP="00BC0C6D">
      <w:pPr>
        <w:jc w:val="both"/>
      </w:pPr>
      <w:r w:rsidRPr="00BC0C6D">
        <w:rPr>
          <w:b/>
        </w:rPr>
        <w:t>1.</w:t>
      </w:r>
      <w:r>
        <w:t xml:space="preserve"> che l’invito a presentare offerta per la gara di che trattasi e qualunque altra comunicazione dovranno essere inviati, da parte dell’Amministrazione, all’indirizzo PEC di seguito indicato:</w:t>
      </w:r>
    </w:p>
    <w:p w:rsidR="00BC0C6D" w:rsidRDefault="00BC0C6D" w:rsidP="00BC0C6D">
      <w:pPr>
        <w:tabs>
          <w:tab w:val="num" w:pos="0"/>
        </w:tabs>
      </w:pPr>
      <w:r>
        <w:rPr>
          <w:rStyle w:val="Enfasigrassetto"/>
        </w:rPr>
        <w:t>________________________@____________________</w:t>
      </w:r>
      <w:r>
        <w:t xml:space="preserve"> </w:t>
      </w:r>
    </w:p>
    <w:p w:rsidR="00BC0C6D" w:rsidRDefault="00BC0C6D" w:rsidP="00BC0C6D">
      <w:pPr>
        <w:tabs>
          <w:tab w:val="num" w:pos="0"/>
        </w:tabs>
      </w:pPr>
    </w:p>
    <w:p w:rsidR="00BC0C6D" w:rsidRDefault="00BC0C6D" w:rsidP="00BC0C6D">
      <w:pPr>
        <w:tabs>
          <w:tab w:val="num" w:pos="0"/>
        </w:tabs>
      </w:pPr>
      <w:r>
        <w:t xml:space="preserve">e di eleggere domicilio al seguente indirizzo: Via/Piazza_______________, (cap_____) città:_________________ FAX: ___________ </w:t>
      </w:r>
    </w:p>
    <w:p w:rsidR="00BC0C6D" w:rsidRDefault="00BC0C6D" w:rsidP="00677C04">
      <w:pPr>
        <w:tabs>
          <w:tab w:val="left" w:pos="3828"/>
          <w:tab w:val="left" w:pos="4536"/>
        </w:tabs>
        <w:jc w:val="center"/>
        <w:rPr>
          <w:b/>
        </w:rPr>
      </w:pPr>
    </w:p>
    <w:p w:rsidR="00BC0C6D" w:rsidRPr="00BC0C6D" w:rsidRDefault="00BC0C6D" w:rsidP="00BC0C6D">
      <w:pPr>
        <w:tabs>
          <w:tab w:val="left" w:pos="3828"/>
          <w:tab w:val="left" w:pos="4536"/>
        </w:tabs>
        <w:jc w:val="both"/>
      </w:pPr>
      <w:r w:rsidRPr="00BC0C6D">
        <w:rPr>
          <w:b/>
        </w:rPr>
        <w:t>2.</w:t>
      </w:r>
      <w:r w:rsidRPr="00BC0C6D">
        <w:t xml:space="preserve"> che il proprio codice alfanumerico da utilizzare in caso di sorteggio è il seguente</w:t>
      </w:r>
      <w:r>
        <w:t xml:space="preserve"> </w:t>
      </w:r>
      <w:r w:rsidRPr="00BC0C6D">
        <w:t>:</w:t>
      </w:r>
    </w:p>
    <w:p w:rsidR="00BC0C6D" w:rsidRDefault="00BC0C6D" w:rsidP="00BC0C6D">
      <w:pPr>
        <w:tabs>
          <w:tab w:val="left" w:pos="3828"/>
          <w:tab w:val="left" w:pos="4536"/>
        </w:tabs>
        <w:jc w:val="both"/>
        <w:rPr>
          <w:b/>
        </w:rPr>
      </w:pPr>
    </w:p>
    <w:tbl>
      <w:tblPr>
        <w:tblStyle w:val="Grigliatabella"/>
        <w:tblW w:w="0" w:type="auto"/>
        <w:tblLook w:val="04A0"/>
      </w:tblPr>
      <w:tblGrid>
        <w:gridCol w:w="567"/>
        <w:gridCol w:w="567"/>
        <w:gridCol w:w="567"/>
        <w:gridCol w:w="567"/>
        <w:gridCol w:w="567"/>
      </w:tblGrid>
      <w:tr w:rsidR="00BC0C6D" w:rsidTr="00BC0C6D">
        <w:trPr>
          <w:trHeight w:val="452"/>
        </w:trPr>
        <w:tc>
          <w:tcPr>
            <w:tcW w:w="567" w:type="dxa"/>
          </w:tcPr>
          <w:p w:rsidR="00BC0C6D" w:rsidRDefault="00BC0C6D" w:rsidP="00BC0C6D">
            <w:pPr>
              <w:tabs>
                <w:tab w:val="left" w:pos="3828"/>
                <w:tab w:val="left" w:pos="4536"/>
              </w:tabs>
              <w:jc w:val="both"/>
              <w:rPr>
                <w:b/>
              </w:rPr>
            </w:pPr>
          </w:p>
        </w:tc>
        <w:tc>
          <w:tcPr>
            <w:tcW w:w="567" w:type="dxa"/>
          </w:tcPr>
          <w:p w:rsidR="00BC0C6D" w:rsidRDefault="00BC0C6D" w:rsidP="00BC0C6D">
            <w:pPr>
              <w:tabs>
                <w:tab w:val="left" w:pos="3828"/>
                <w:tab w:val="left" w:pos="4536"/>
              </w:tabs>
              <w:jc w:val="both"/>
              <w:rPr>
                <w:b/>
              </w:rPr>
            </w:pPr>
          </w:p>
        </w:tc>
        <w:tc>
          <w:tcPr>
            <w:tcW w:w="567" w:type="dxa"/>
          </w:tcPr>
          <w:p w:rsidR="00BC0C6D" w:rsidRDefault="00BC0C6D" w:rsidP="00BC0C6D">
            <w:pPr>
              <w:tabs>
                <w:tab w:val="left" w:pos="3828"/>
                <w:tab w:val="left" w:pos="4536"/>
              </w:tabs>
              <w:jc w:val="both"/>
              <w:rPr>
                <w:b/>
              </w:rPr>
            </w:pPr>
          </w:p>
        </w:tc>
        <w:tc>
          <w:tcPr>
            <w:tcW w:w="567" w:type="dxa"/>
          </w:tcPr>
          <w:p w:rsidR="00BC0C6D" w:rsidRDefault="00BC0C6D" w:rsidP="00BC0C6D">
            <w:pPr>
              <w:tabs>
                <w:tab w:val="left" w:pos="3828"/>
                <w:tab w:val="left" w:pos="4536"/>
              </w:tabs>
              <w:jc w:val="both"/>
              <w:rPr>
                <w:b/>
              </w:rPr>
            </w:pPr>
          </w:p>
        </w:tc>
        <w:tc>
          <w:tcPr>
            <w:tcW w:w="567" w:type="dxa"/>
          </w:tcPr>
          <w:p w:rsidR="00BC0C6D" w:rsidRDefault="00BC0C6D" w:rsidP="00BC0C6D">
            <w:pPr>
              <w:tabs>
                <w:tab w:val="left" w:pos="3828"/>
                <w:tab w:val="left" w:pos="4536"/>
              </w:tabs>
              <w:jc w:val="both"/>
              <w:rPr>
                <w:b/>
              </w:rPr>
            </w:pPr>
          </w:p>
        </w:tc>
      </w:tr>
    </w:tbl>
    <w:p w:rsidR="00677C04" w:rsidRPr="00B34217" w:rsidRDefault="00677C04" w:rsidP="00677C04">
      <w:pPr>
        <w:tabs>
          <w:tab w:val="left" w:pos="3828"/>
          <w:tab w:val="left" w:pos="4536"/>
        </w:tabs>
        <w:jc w:val="center"/>
      </w:pPr>
    </w:p>
    <w:p w:rsidR="007E2F17" w:rsidRPr="00B34217" w:rsidRDefault="00374740" w:rsidP="007E2F17">
      <w:pPr>
        <w:tabs>
          <w:tab w:val="left" w:pos="3828"/>
          <w:tab w:val="left" w:pos="4536"/>
        </w:tabs>
        <w:jc w:val="center"/>
        <w:rPr>
          <w:b/>
        </w:rPr>
      </w:pPr>
      <w:r w:rsidRPr="00B34217">
        <w:rPr>
          <w:b/>
        </w:rPr>
        <w:t>AUTORIZZA</w:t>
      </w:r>
    </w:p>
    <w:p w:rsidR="00374740" w:rsidRPr="00B34217" w:rsidRDefault="00374740" w:rsidP="00374740">
      <w:pPr>
        <w:tabs>
          <w:tab w:val="left" w:pos="3828"/>
          <w:tab w:val="left" w:pos="4536"/>
        </w:tabs>
        <w:jc w:val="both"/>
      </w:pPr>
      <w:r w:rsidRPr="00B34217">
        <w:t xml:space="preserve">Il Comune di </w:t>
      </w:r>
      <w:r w:rsidR="00B55965">
        <w:t>Parabita</w:t>
      </w:r>
      <w:r w:rsidR="00CE35A3">
        <w:t xml:space="preserve"> e la CUC Matino-Parabita</w:t>
      </w:r>
      <w:r w:rsidRPr="00B34217">
        <w:t xml:space="preserve">: </w:t>
      </w:r>
    </w:p>
    <w:p w:rsidR="00374740" w:rsidRPr="00B34217" w:rsidRDefault="00374740" w:rsidP="00374740">
      <w:pPr>
        <w:tabs>
          <w:tab w:val="left" w:pos="3828"/>
          <w:tab w:val="left" w:pos="4536"/>
        </w:tabs>
        <w:jc w:val="both"/>
      </w:pPr>
      <w:r w:rsidRPr="00B34217">
        <w:sym w:font="Symbol" w:char="F0B7"/>
      </w:r>
      <w:r w:rsidRPr="00B34217">
        <w:t xml:space="preserve"> </w:t>
      </w:r>
      <w:r w:rsidR="00CE35A3">
        <w:t xml:space="preserve"> </w:t>
      </w:r>
      <w:r w:rsidRPr="00B34217">
        <w:t>ad effettuare tutte le indagini tecnich</w:t>
      </w:r>
      <w:r w:rsidR="00CE35A3">
        <w:t xml:space="preserve">e e amministrative ritenute </w:t>
      </w:r>
      <w:r w:rsidRPr="00B34217">
        <w:t xml:space="preserve">necessarie; </w:t>
      </w:r>
    </w:p>
    <w:p w:rsidR="00374740" w:rsidRPr="00B34217" w:rsidRDefault="00374740" w:rsidP="00374740">
      <w:pPr>
        <w:tabs>
          <w:tab w:val="left" w:pos="3828"/>
          <w:tab w:val="left" w:pos="4536"/>
        </w:tabs>
        <w:jc w:val="both"/>
      </w:pPr>
      <w:r w:rsidRPr="00B34217">
        <w:sym w:font="Symbol" w:char="F0B7"/>
      </w:r>
      <w:r w:rsidRPr="00B34217">
        <w:t xml:space="preserve"> a trattare i dati personali ai sensi del D.Lgs. n. 196/2003 e del GDPR UE n. 679/2016 esclusivamente per le finalità previste dall’Avviso Pubblico. </w:t>
      </w:r>
    </w:p>
    <w:p w:rsidR="00374740" w:rsidRPr="00B34217" w:rsidRDefault="00374740" w:rsidP="00374740">
      <w:pPr>
        <w:tabs>
          <w:tab w:val="left" w:pos="3828"/>
          <w:tab w:val="left" w:pos="4536"/>
        </w:tabs>
        <w:jc w:val="both"/>
      </w:pPr>
    </w:p>
    <w:p w:rsidR="007E2F17" w:rsidRPr="00B34217" w:rsidRDefault="00374740" w:rsidP="00B55965">
      <w:pPr>
        <w:tabs>
          <w:tab w:val="left" w:pos="3828"/>
          <w:tab w:val="left" w:pos="4536"/>
        </w:tabs>
        <w:jc w:val="center"/>
        <w:rPr>
          <w:b/>
        </w:rPr>
      </w:pPr>
      <w:r w:rsidRPr="00B34217">
        <w:rPr>
          <w:b/>
        </w:rPr>
        <w:t xml:space="preserve">ALLEGA </w:t>
      </w:r>
    </w:p>
    <w:p w:rsidR="004D07E0" w:rsidRDefault="00374740" w:rsidP="00B55965">
      <w:pPr>
        <w:tabs>
          <w:tab w:val="left" w:pos="3828"/>
          <w:tab w:val="left" w:pos="4536"/>
        </w:tabs>
        <w:jc w:val="both"/>
      </w:pPr>
      <w:r w:rsidRPr="00B34217">
        <w:sym w:font="Symbol" w:char="F0B7"/>
      </w:r>
      <w:r w:rsidRPr="00B34217">
        <w:t xml:space="preserve"> Documento di identità del/i sotto</w:t>
      </w:r>
      <w:r w:rsidR="00B55965">
        <w:t>scrittore/i in corso di validità</w:t>
      </w:r>
      <w:r w:rsidRPr="00B34217">
        <w:t xml:space="preserve"> ed eventuale copia della procura.</w:t>
      </w:r>
    </w:p>
    <w:p w:rsidR="00B74130" w:rsidRPr="00B34217" w:rsidRDefault="00374740" w:rsidP="00374740">
      <w:pPr>
        <w:tabs>
          <w:tab w:val="left" w:pos="3828"/>
          <w:tab w:val="left" w:pos="4536"/>
        </w:tabs>
        <w:ind w:left="6375" w:hanging="6375"/>
        <w:jc w:val="both"/>
      </w:pPr>
      <w:r w:rsidRPr="00B34217">
        <w:t xml:space="preserve">Data </w:t>
      </w:r>
      <w:r w:rsidRPr="00B34217">
        <w:tab/>
      </w:r>
      <w:r w:rsidRPr="00B34217">
        <w:tab/>
      </w:r>
      <w:r w:rsidRPr="00B34217">
        <w:tab/>
        <w:t xml:space="preserve">Firma ___________________ </w:t>
      </w:r>
      <w:r w:rsidR="00672CA1">
        <w:t xml:space="preserve">  </w:t>
      </w:r>
      <w:r w:rsidR="00CE35A3">
        <w:t xml:space="preserve">    </w:t>
      </w:r>
      <w:r w:rsidR="00D337D9">
        <w:t xml:space="preserve">  </w:t>
      </w:r>
      <w:r w:rsidR="00193A61">
        <w:t xml:space="preserve">    </w:t>
      </w:r>
      <w:r w:rsidR="00BC0C6D">
        <w:t xml:space="preserve">   </w:t>
      </w:r>
      <w:r w:rsidRPr="00B34217">
        <w:t>(firmato digitalmente)</w:t>
      </w:r>
    </w:p>
    <w:p w:rsidR="00C442DF" w:rsidRPr="00B34217" w:rsidRDefault="00C442DF" w:rsidP="00076B25">
      <w:pPr>
        <w:pStyle w:val="western"/>
        <w:spacing w:after="0" w:line="240" w:lineRule="auto"/>
        <w:ind w:right="108"/>
      </w:pPr>
    </w:p>
    <w:p w:rsidR="00C442DF" w:rsidRPr="00C442DF" w:rsidRDefault="00C442DF" w:rsidP="00BC0C6D">
      <w:pPr>
        <w:pStyle w:val="western"/>
        <w:spacing w:after="0" w:line="240" w:lineRule="auto"/>
        <w:ind w:left="284" w:right="108"/>
        <w:jc w:val="both"/>
        <w:rPr>
          <w:sz w:val="20"/>
          <w:szCs w:val="20"/>
        </w:rPr>
      </w:pPr>
      <w:r>
        <w:t>_____________________________________________________________________________</w:t>
      </w:r>
      <w:r w:rsidRPr="00C442DF">
        <w:rPr>
          <w:sz w:val="20"/>
          <w:szCs w:val="20"/>
        </w:rPr>
        <w:t>NB: La dichiarazione deve essere compilata, convertita in pdf/a e firmata digitalmente dai soggetti coinvolti nel possesso dei requisiti richiesti nell’avviso di manifestazione di interesse.</w:t>
      </w:r>
      <w:r w:rsidR="004D07E0">
        <w:rPr>
          <w:sz w:val="20"/>
          <w:szCs w:val="20"/>
        </w:rPr>
        <w:t xml:space="preserve"> La dichiarazione e i suoi allegati dovranno essere obbligatoriamente </w:t>
      </w:r>
      <w:r w:rsidR="00D337D9">
        <w:rPr>
          <w:sz w:val="20"/>
          <w:szCs w:val="20"/>
        </w:rPr>
        <w:t xml:space="preserve">trasmessi via PEC a: </w:t>
      </w:r>
      <w:r w:rsidR="007C32E7">
        <w:rPr>
          <w:sz w:val="20"/>
          <w:szCs w:val="20"/>
        </w:rPr>
        <w:t>ufficiotecnico.parabita</w:t>
      </w:r>
      <w:r w:rsidR="00D337D9" w:rsidRPr="00D337D9">
        <w:rPr>
          <w:sz w:val="20"/>
          <w:szCs w:val="20"/>
        </w:rPr>
        <w:t>@pec.rupar.puglia.it</w:t>
      </w:r>
    </w:p>
    <w:sectPr w:rsidR="00C442DF" w:rsidRPr="00C442DF" w:rsidSect="0087621D">
      <w:footerReference w:type="default" r:id="rId9"/>
      <w:pgSz w:w="11906" w:h="16838"/>
      <w:pgMar w:top="993" w:right="1134" w:bottom="709" w:left="1134" w:header="708" w:footer="1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677" w:rsidRDefault="001D1677">
      <w:r>
        <w:separator/>
      </w:r>
    </w:p>
  </w:endnote>
  <w:endnote w:type="continuationSeparator" w:id="1">
    <w:p w:rsidR="001D1677" w:rsidRDefault="001D16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NewAsterLTStd">
    <w:altName w:val="Times New Roman"/>
    <w:charset w:val="00"/>
    <w:family w:val="roman"/>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586" w:rsidRPr="002A24A0" w:rsidRDefault="007D6586" w:rsidP="002A24A0">
    <w:pPr>
      <w:pStyle w:val="Pidipagina"/>
      <w:tabs>
        <w:tab w:val="clear" w:pos="4819"/>
        <w:tab w:val="clear" w:pos="9638"/>
        <w:tab w:val="left" w:pos="360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677" w:rsidRDefault="001D1677">
      <w:r>
        <w:separator/>
      </w:r>
    </w:p>
  </w:footnote>
  <w:footnote w:type="continuationSeparator" w:id="1">
    <w:p w:rsidR="001D1677" w:rsidRDefault="001D16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A5F"/>
    <w:multiLevelType w:val="hybridMultilevel"/>
    <w:tmpl w:val="2A8829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DAD37A6"/>
    <w:multiLevelType w:val="hybridMultilevel"/>
    <w:tmpl w:val="161A31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EA4A09"/>
    <w:multiLevelType w:val="multilevel"/>
    <w:tmpl w:val="E0861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B55482"/>
    <w:multiLevelType w:val="multilevel"/>
    <w:tmpl w:val="6FDCB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68C0E2D"/>
    <w:multiLevelType w:val="hybridMultilevel"/>
    <w:tmpl w:val="F5B6F6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4F13BD0"/>
    <w:multiLevelType w:val="hybridMultilevel"/>
    <w:tmpl w:val="B97438A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57756B9"/>
    <w:multiLevelType w:val="multilevel"/>
    <w:tmpl w:val="75E68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0656C2"/>
    <w:multiLevelType w:val="multilevel"/>
    <w:tmpl w:val="1124C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5D4336"/>
    <w:multiLevelType w:val="hybridMultilevel"/>
    <w:tmpl w:val="07045E7C"/>
    <w:lvl w:ilvl="0" w:tplc="48A688BA">
      <w:start w:val="1"/>
      <w:numFmt w:val="decimal"/>
      <w:lvlText w:val="%1)"/>
      <w:lvlJc w:val="left"/>
      <w:pPr>
        <w:tabs>
          <w:tab w:val="num" w:pos="927"/>
        </w:tabs>
        <w:ind w:left="927" w:hanging="360"/>
      </w:pPr>
      <w:rPr>
        <w:rFonts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33059C5"/>
    <w:multiLevelType w:val="hybridMultilevel"/>
    <w:tmpl w:val="4B708BDE"/>
    <w:lvl w:ilvl="0" w:tplc="A02EAEBC">
      <w:start w:val="1"/>
      <w:numFmt w:val="bullet"/>
      <w:lvlText w:val=""/>
      <w:lvlJc w:val="left"/>
      <w:pPr>
        <w:tabs>
          <w:tab w:val="num" w:pos="1287"/>
        </w:tabs>
        <w:ind w:left="1287" w:hanging="360"/>
      </w:pPr>
      <w:rPr>
        <w:rFonts w:ascii="Symbol" w:hAnsi="Symbol" w:hint="default"/>
        <w:sz w:val="20"/>
        <w:szCs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44AE7C31"/>
    <w:multiLevelType w:val="multilevel"/>
    <w:tmpl w:val="77BE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B45EBD"/>
    <w:multiLevelType w:val="multilevel"/>
    <w:tmpl w:val="81DE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CE1CDF"/>
    <w:multiLevelType w:val="multilevel"/>
    <w:tmpl w:val="ACD84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F32273"/>
    <w:multiLevelType w:val="multilevel"/>
    <w:tmpl w:val="7976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303A50"/>
    <w:multiLevelType w:val="multilevel"/>
    <w:tmpl w:val="7CFE92BC"/>
    <w:lvl w:ilvl="0">
      <w:start w:val="1"/>
      <w:numFmt w:val="bullet"/>
      <w:lvlText w:val=""/>
      <w:lvlJc w:val="left"/>
      <w:pPr>
        <w:tabs>
          <w:tab w:val="num" w:pos="927"/>
        </w:tabs>
        <w:ind w:left="927"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9585A1C"/>
    <w:multiLevelType w:val="hybridMultilevel"/>
    <w:tmpl w:val="770EBA00"/>
    <w:lvl w:ilvl="0" w:tplc="A02EAEBC">
      <w:start w:val="1"/>
      <w:numFmt w:val="bullet"/>
      <w:lvlText w:val=""/>
      <w:lvlJc w:val="left"/>
      <w:pPr>
        <w:tabs>
          <w:tab w:val="num" w:pos="927"/>
        </w:tabs>
        <w:ind w:left="927" w:hanging="360"/>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5FAD3B11"/>
    <w:multiLevelType w:val="multilevel"/>
    <w:tmpl w:val="92D8E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6675C5"/>
    <w:multiLevelType w:val="hybridMultilevel"/>
    <w:tmpl w:val="C784CDA6"/>
    <w:lvl w:ilvl="0" w:tplc="248EB71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74D85088"/>
    <w:multiLevelType w:val="hybridMultilevel"/>
    <w:tmpl w:val="7CFE92BC"/>
    <w:lvl w:ilvl="0" w:tplc="A02EAEBC">
      <w:start w:val="1"/>
      <w:numFmt w:val="bullet"/>
      <w:lvlText w:val=""/>
      <w:lvlJc w:val="left"/>
      <w:pPr>
        <w:tabs>
          <w:tab w:val="num" w:pos="927"/>
        </w:tabs>
        <w:ind w:left="927" w:hanging="360"/>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79F3428A"/>
    <w:multiLevelType w:val="multilevel"/>
    <w:tmpl w:val="ED0C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8468A9"/>
    <w:multiLevelType w:val="multilevel"/>
    <w:tmpl w:val="B3B83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8"/>
  </w:num>
  <w:num w:numId="3">
    <w:abstractNumId w:val="15"/>
  </w:num>
  <w:num w:numId="4">
    <w:abstractNumId w:val="14"/>
  </w:num>
  <w:num w:numId="5">
    <w:abstractNumId w:val="8"/>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1"/>
  </w:num>
  <w:num w:numId="10">
    <w:abstractNumId w:val="4"/>
  </w:num>
  <w:num w:numId="11">
    <w:abstractNumId w:val="12"/>
  </w:num>
  <w:num w:numId="12">
    <w:abstractNumId w:val="16"/>
  </w:num>
  <w:num w:numId="13">
    <w:abstractNumId w:val="19"/>
  </w:num>
  <w:num w:numId="14">
    <w:abstractNumId w:val="7"/>
  </w:num>
  <w:num w:numId="15">
    <w:abstractNumId w:val="20"/>
  </w:num>
  <w:num w:numId="16">
    <w:abstractNumId w:val="13"/>
  </w:num>
  <w:num w:numId="17">
    <w:abstractNumId w:val="10"/>
  </w:num>
  <w:num w:numId="18">
    <w:abstractNumId w:val="2"/>
  </w:num>
  <w:num w:numId="19">
    <w:abstractNumId w:val="6"/>
  </w:num>
  <w:num w:numId="20">
    <w:abstractNumId w:val="11"/>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noPunctuationKerning/>
  <w:characterSpacingControl w:val="doNotCompress"/>
  <w:footnotePr>
    <w:footnote w:id="0"/>
    <w:footnote w:id="1"/>
  </w:footnotePr>
  <w:endnotePr>
    <w:endnote w:id="0"/>
    <w:endnote w:id="1"/>
  </w:endnotePr>
  <w:compat/>
  <w:rsids>
    <w:rsidRoot w:val="006213E6"/>
    <w:rsid w:val="000104BE"/>
    <w:rsid w:val="00020D85"/>
    <w:rsid w:val="00020E77"/>
    <w:rsid w:val="00071173"/>
    <w:rsid w:val="00072F26"/>
    <w:rsid w:val="00076B25"/>
    <w:rsid w:val="000A2CA1"/>
    <w:rsid w:val="000C21DE"/>
    <w:rsid w:val="000D5735"/>
    <w:rsid w:val="000F1F3D"/>
    <w:rsid w:val="000F639D"/>
    <w:rsid w:val="00103CCA"/>
    <w:rsid w:val="00115AD5"/>
    <w:rsid w:val="00141275"/>
    <w:rsid w:val="00144E06"/>
    <w:rsid w:val="00152C3A"/>
    <w:rsid w:val="00154152"/>
    <w:rsid w:val="001543CF"/>
    <w:rsid w:val="00183CCB"/>
    <w:rsid w:val="00184AAF"/>
    <w:rsid w:val="00190F90"/>
    <w:rsid w:val="00193A61"/>
    <w:rsid w:val="001A04BB"/>
    <w:rsid w:val="001B249D"/>
    <w:rsid w:val="001B2CF7"/>
    <w:rsid w:val="001D1677"/>
    <w:rsid w:val="001D4B78"/>
    <w:rsid w:val="001F08EE"/>
    <w:rsid w:val="001F10DD"/>
    <w:rsid w:val="001F7193"/>
    <w:rsid w:val="0022502E"/>
    <w:rsid w:val="00255426"/>
    <w:rsid w:val="0026440A"/>
    <w:rsid w:val="00276610"/>
    <w:rsid w:val="0027791F"/>
    <w:rsid w:val="0029229A"/>
    <w:rsid w:val="00292B93"/>
    <w:rsid w:val="00297DC3"/>
    <w:rsid w:val="002A24A0"/>
    <w:rsid w:val="002C10CD"/>
    <w:rsid w:val="002D28FB"/>
    <w:rsid w:val="00300B8D"/>
    <w:rsid w:val="00313DD3"/>
    <w:rsid w:val="00326A2E"/>
    <w:rsid w:val="003569F5"/>
    <w:rsid w:val="00360592"/>
    <w:rsid w:val="00367048"/>
    <w:rsid w:val="003679CF"/>
    <w:rsid w:val="00374740"/>
    <w:rsid w:val="00375352"/>
    <w:rsid w:val="00381C54"/>
    <w:rsid w:val="00387328"/>
    <w:rsid w:val="003A4FE4"/>
    <w:rsid w:val="003C01AF"/>
    <w:rsid w:val="003C3F1C"/>
    <w:rsid w:val="003C425A"/>
    <w:rsid w:val="003C53DA"/>
    <w:rsid w:val="003D34C3"/>
    <w:rsid w:val="00434758"/>
    <w:rsid w:val="004377C1"/>
    <w:rsid w:val="00447292"/>
    <w:rsid w:val="00455F48"/>
    <w:rsid w:val="00457794"/>
    <w:rsid w:val="004617C4"/>
    <w:rsid w:val="00496151"/>
    <w:rsid w:val="004A1CCF"/>
    <w:rsid w:val="004A3034"/>
    <w:rsid w:val="004A4F50"/>
    <w:rsid w:val="004B1CD2"/>
    <w:rsid w:val="004B6CF3"/>
    <w:rsid w:val="004D07E0"/>
    <w:rsid w:val="004D4F2E"/>
    <w:rsid w:val="004D55AB"/>
    <w:rsid w:val="004D6B1C"/>
    <w:rsid w:val="004F1BC1"/>
    <w:rsid w:val="00500029"/>
    <w:rsid w:val="005020B3"/>
    <w:rsid w:val="005142E0"/>
    <w:rsid w:val="0051486F"/>
    <w:rsid w:val="0051558C"/>
    <w:rsid w:val="005607AF"/>
    <w:rsid w:val="00577D71"/>
    <w:rsid w:val="00577F31"/>
    <w:rsid w:val="005A0FC9"/>
    <w:rsid w:val="005D308B"/>
    <w:rsid w:val="005D7B70"/>
    <w:rsid w:val="005E0EC9"/>
    <w:rsid w:val="00601020"/>
    <w:rsid w:val="006154F0"/>
    <w:rsid w:val="006213E6"/>
    <w:rsid w:val="0064465A"/>
    <w:rsid w:val="00663C16"/>
    <w:rsid w:val="00666D0B"/>
    <w:rsid w:val="00672CA1"/>
    <w:rsid w:val="00677C04"/>
    <w:rsid w:val="006B549C"/>
    <w:rsid w:val="006D5E1E"/>
    <w:rsid w:val="006E47A1"/>
    <w:rsid w:val="00702E61"/>
    <w:rsid w:val="00721221"/>
    <w:rsid w:val="00722E2B"/>
    <w:rsid w:val="007264B8"/>
    <w:rsid w:val="0075539D"/>
    <w:rsid w:val="00755C9C"/>
    <w:rsid w:val="007623A7"/>
    <w:rsid w:val="007B7A10"/>
    <w:rsid w:val="007C080F"/>
    <w:rsid w:val="007C21A6"/>
    <w:rsid w:val="007C32E7"/>
    <w:rsid w:val="007D6586"/>
    <w:rsid w:val="007E2F17"/>
    <w:rsid w:val="007E5AD8"/>
    <w:rsid w:val="007E726F"/>
    <w:rsid w:val="007E797D"/>
    <w:rsid w:val="007E7E51"/>
    <w:rsid w:val="0082182E"/>
    <w:rsid w:val="00831AEB"/>
    <w:rsid w:val="008327AC"/>
    <w:rsid w:val="00864096"/>
    <w:rsid w:val="0087621D"/>
    <w:rsid w:val="00883394"/>
    <w:rsid w:val="008A38CF"/>
    <w:rsid w:val="008A49D3"/>
    <w:rsid w:val="008B1620"/>
    <w:rsid w:val="008B4B5E"/>
    <w:rsid w:val="008B4B63"/>
    <w:rsid w:val="008C064C"/>
    <w:rsid w:val="008C6E31"/>
    <w:rsid w:val="008E0613"/>
    <w:rsid w:val="009001BC"/>
    <w:rsid w:val="0090249E"/>
    <w:rsid w:val="00902BD9"/>
    <w:rsid w:val="009460DF"/>
    <w:rsid w:val="009649B7"/>
    <w:rsid w:val="0098545F"/>
    <w:rsid w:val="00991183"/>
    <w:rsid w:val="00996999"/>
    <w:rsid w:val="00997B73"/>
    <w:rsid w:val="009F6F77"/>
    <w:rsid w:val="00A04DBE"/>
    <w:rsid w:val="00A06AFE"/>
    <w:rsid w:val="00A1700B"/>
    <w:rsid w:val="00A32CAA"/>
    <w:rsid w:val="00A47927"/>
    <w:rsid w:val="00A772DF"/>
    <w:rsid w:val="00A81F5A"/>
    <w:rsid w:val="00A86351"/>
    <w:rsid w:val="00A93456"/>
    <w:rsid w:val="00AB05FA"/>
    <w:rsid w:val="00AB6A7A"/>
    <w:rsid w:val="00AE1F5F"/>
    <w:rsid w:val="00B327DB"/>
    <w:rsid w:val="00B34217"/>
    <w:rsid w:val="00B54C79"/>
    <w:rsid w:val="00B55965"/>
    <w:rsid w:val="00B730D9"/>
    <w:rsid w:val="00B73D93"/>
    <w:rsid w:val="00B74130"/>
    <w:rsid w:val="00B745B8"/>
    <w:rsid w:val="00B92678"/>
    <w:rsid w:val="00BB21E7"/>
    <w:rsid w:val="00BB5EA6"/>
    <w:rsid w:val="00BB6C1E"/>
    <w:rsid w:val="00BB6DD9"/>
    <w:rsid w:val="00BC0C6D"/>
    <w:rsid w:val="00BF0196"/>
    <w:rsid w:val="00C00E31"/>
    <w:rsid w:val="00C442DF"/>
    <w:rsid w:val="00C55E26"/>
    <w:rsid w:val="00C5681A"/>
    <w:rsid w:val="00C7342E"/>
    <w:rsid w:val="00C74F8F"/>
    <w:rsid w:val="00C7722A"/>
    <w:rsid w:val="00C84EFB"/>
    <w:rsid w:val="00CA4C4C"/>
    <w:rsid w:val="00CB5F05"/>
    <w:rsid w:val="00CC2D6D"/>
    <w:rsid w:val="00CE0955"/>
    <w:rsid w:val="00CE35A3"/>
    <w:rsid w:val="00D027B6"/>
    <w:rsid w:val="00D061B9"/>
    <w:rsid w:val="00D30BB9"/>
    <w:rsid w:val="00D337D9"/>
    <w:rsid w:val="00D501B4"/>
    <w:rsid w:val="00D57653"/>
    <w:rsid w:val="00D62AC5"/>
    <w:rsid w:val="00DA7D0E"/>
    <w:rsid w:val="00DC3CE9"/>
    <w:rsid w:val="00DD37B1"/>
    <w:rsid w:val="00DD399E"/>
    <w:rsid w:val="00DF0414"/>
    <w:rsid w:val="00E00503"/>
    <w:rsid w:val="00E10C1B"/>
    <w:rsid w:val="00E20128"/>
    <w:rsid w:val="00E34983"/>
    <w:rsid w:val="00E374E0"/>
    <w:rsid w:val="00E41BFC"/>
    <w:rsid w:val="00E76296"/>
    <w:rsid w:val="00E90BD8"/>
    <w:rsid w:val="00E913A1"/>
    <w:rsid w:val="00EA1BE3"/>
    <w:rsid w:val="00EA4724"/>
    <w:rsid w:val="00EA7958"/>
    <w:rsid w:val="00EB0A58"/>
    <w:rsid w:val="00EB16FE"/>
    <w:rsid w:val="00EC3F53"/>
    <w:rsid w:val="00EC4B5A"/>
    <w:rsid w:val="00EC5782"/>
    <w:rsid w:val="00EE1DD2"/>
    <w:rsid w:val="00F057E3"/>
    <w:rsid w:val="00F15151"/>
    <w:rsid w:val="00F25D5D"/>
    <w:rsid w:val="00F4618E"/>
    <w:rsid w:val="00F51C23"/>
    <w:rsid w:val="00F63FD4"/>
    <w:rsid w:val="00F8395A"/>
    <w:rsid w:val="00F8551D"/>
    <w:rsid w:val="00F9269B"/>
    <w:rsid w:val="00F94436"/>
    <w:rsid w:val="00FA1925"/>
    <w:rsid w:val="00FB0C21"/>
    <w:rsid w:val="00FB6A27"/>
    <w:rsid w:val="00FC0006"/>
    <w:rsid w:val="00FC49B5"/>
    <w:rsid w:val="00FD0057"/>
    <w:rsid w:val="00FF5F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B0A58"/>
    <w:rPr>
      <w:sz w:val="24"/>
      <w:szCs w:val="24"/>
    </w:rPr>
  </w:style>
  <w:style w:type="paragraph" w:styleId="Titolo1">
    <w:name w:val="heading 1"/>
    <w:basedOn w:val="Normale"/>
    <w:next w:val="Normale"/>
    <w:qFormat/>
    <w:rsid w:val="00EB0A58"/>
    <w:pPr>
      <w:keepNext/>
      <w:jc w:val="center"/>
      <w:outlineLvl w:val="0"/>
    </w:pPr>
    <w:rPr>
      <w:b/>
      <w:bCs/>
    </w:rPr>
  </w:style>
  <w:style w:type="paragraph" w:styleId="Titolo2">
    <w:name w:val="heading 2"/>
    <w:basedOn w:val="Normale"/>
    <w:next w:val="Normale"/>
    <w:qFormat/>
    <w:rsid w:val="00152C3A"/>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EB0A58"/>
    <w:pPr>
      <w:ind w:left="5040"/>
    </w:pPr>
  </w:style>
  <w:style w:type="paragraph" w:customStyle="1" w:styleId="Corpotesto">
    <w:name w:val="Corpo testo"/>
    <w:basedOn w:val="Normale"/>
    <w:rsid w:val="00EB0A58"/>
    <w:pPr>
      <w:jc w:val="both"/>
    </w:pPr>
  </w:style>
  <w:style w:type="paragraph" w:styleId="Titolo">
    <w:name w:val="Title"/>
    <w:basedOn w:val="Normale"/>
    <w:qFormat/>
    <w:rsid w:val="00EB0A58"/>
    <w:pPr>
      <w:jc w:val="center"/>
    </w:pPr>
    <w:rPr>
      <w:sz w:val="28"/>
    </w:rPr>
  </w:style>
  <w:style w:type="paragraph" w:styleId="Rientrocorpodeltesto2">
    <w:name w:val="Body Text Indent 2"/>
    <w:basedOn w:val="Normale"/>
    <w:rsid w:val="00EB0A58"/>
    <w:pPr>
      <w:ind w:firstLine="708"/>
      <w:jc w:val="both"/>
    </w:pPr>
  </w:style>
  <w:style w:type="paragraph" w:styleId="Intestazione">
    <w:name w:val="header"/>
    <w:basedOn w:val="Normale"/>
    <w:link w:val="IntestazioneCarattere"/>
    <w:rsid w:val="00CA4C4C"/>
    <w:pPr>
      <w:tabs>
        <w:tab w:val="center" w:pos="4819"/>
        <w:tab w:val="right" w:pos="9638"/>
      </w:tabs>
    </w:pPr>
  </w:style>
  <w:style w:type="paragraph" w:styleId="Pidipagina">
    <w:name w:val="footer"/>
    <w:basedOn w:val="Normale"/>
    <w:link w:val="PidipaginaCarattere"/>
    <w:rsid w:val="00CA4C4C"/>
    <w:pPr>
      <w:tabs>
        <w:tab w:val="center" w:pos="4819"/>
        <w:tab w:val="right" w:pos="9638"/>
      </w:tabs>
    </w:pPr>
  </w:style>
  <w:style w:type="paragraph" w:styleId="Testofumetto">
    <w:name w:val="Balloon Text"/>
    <w:basedOn w:val="Normale"/>
    <w:semiHidden/>
    <w:rsid w:val="002C10CD"/>
    <w:rPr>
      <w:rFonts w:ascii="Tahoma" w:hAnsi="Tahoma" w:cs="Tahoma"/>
      <w:sz w:val="16"/>
      <w:szCs w:val="16"/>
    </w:rPr>
  </w:style>
  <w:style w:type="character" w:customStyle="1" w:styleId="stile831">
    <w:name w:val="stile831"/>
    <w:rsid w:val="00434758"/>
    <w:rPr>
      <w:color w:val="990000"/>
    </w:rPr>
  </w:style>
  <w:style w:type="character" w:styleId="Collegamentoipertestuale">
    <w:name w:val="Hyperlink"/>
    <w:uiPriority w:val="99"/>
    <w:rsid w:val="00CE0955"/>
    <w:rPr>
      <w:color w:val="0000FF"/>
      <w:u w:val="single"/>
    </w:rPr>
  </w:style>
  <w:style w:type="character" w:customStyle="1" w:styleId="IntestazioneCarattere">
    <w:name w:val="Intestazione Carattere"/>
    <w:link w:val="Intestazione"/>
    <w:rsid w:val="0022502E"/>
    <w:rPr>
      <w:sz w:val="24"/>
      <w:szCs w:val="24"/>
    </w:rPr>
  </w:style>
  <w:style w:type="character" w:customStyle="1" w:styleId="PidipaginaCarattere">
    <w:name w:val="Piè di pagina Carattere"/>
    <w:link w:val="Pidipagina"/>
    <w:rsid w:val="0022502E"/>
    <w:rPr>
      <w:sz w:val="24"/>
      <w:szCs w:val="24"/>
    </w:rPr>
  </w:style>
  <w:style w:type="paragraph" w:styleId="NormaleWeb">
    <w:name w:val="Normal (Web)"/>
    <w:basedOn w:val="Normale"/>
    <w:uiPriority w:val="99"/>
    <w:unhideWhenUsed/>
    <w:rsid w:val="00E34983"/>
    <w:pPr>
      <w:spacing w:before="100" w:beforeAutospacing="1" w:after="119"/>
    </w:pPr>
  </w:style>
  <w:style w:type="paragraph" w:customStyle="1" w:styleId="Default">
    <w:name w:val="Default"/>
    <w:rsid w:val="001543CF"/>
    <w:pPr>
      <w:autoSpaceDE w:val="0"/>
      <w:autoSpaceDN w:val="0"/>
      <w:adjustRightInd w:val="0"/>
    </w:pPr>
    <w:rPr>
      <w:rFonts w:ascii="Arial" w:eastAsia="SimSun" w:hAnsi="Arial" w:cs="Arial"/>
      <w:color w:val="000000"/>
      <w:sz w:val="24"/>
      <w:szCs w:val="24"/>
    </w:rPr>
  </w:style>
  <w:style w:type="paragraph" w:customStyle="1" w:styleId="western">
    <w:name w:val="western"/>
    <w:basedOn w:val="Normale"/>
    <w:rsid w:val="00C442DF"/>
    <w:pPr>
      <w:spacing w:before="100" w:beforeAutospacing="1" w:after="142" w:line="288" w:lineRule="auto"/>
    </w:pPr>
  </w:style>
  <w:style w:type="paragraph" w:customStyle="1" w:styleId="INFRA">
    <w:name w:val="INFRA"/>
    <w:basedOn w:val="Normale"/>
    <w:rsid w:val="00360592"/>
    <w:pPr>
      <w:widowControl w:val="0"/>
      <w:autoSpaceDE w:val="0"/>
      <w:autoSpaceDN w:val="0"/>
      <w:adjustRightInd w:val="0"/>
      <w:spacing w:line="238" w:lineRule="atLeast"/>
      <w:ind w:firstLine="340"/>
      <w:jc w:val="both"/>
      <w:textAlignment w:val="center"/>
    </w:pPr>
    <w:rPr>
      <w:rFonts w:ascii="NewAsterLTStd" w:hAnsi="NewAsterLTStd" w:cs="NewAsterLTStd"/>
      <w:color w:val="000000"/>
      <w:sz w:val="20"/>
      <w:szCs w:val="20"/>
      <w:u w:color="000000"/>
    </w:rPr>
  </w:style>
  <w:style w:type="character" w:styleId="Enfasigrassetto">
    <w:name w:val="Strong"/>
    <w:basedOn w:val="Carpredefinitoparagrafo"/>
    <w:uiPriority w:val="22"/>
    <w:qFormat/>
    <w:rsid w:val="00BC0C6D"/>
    <w:rPr>
      <w:b/>
      <w:bCs/>
    </w:rPr>
  </w:style>
  <w:style w:type="table" w:styleId="Grigliatabella">
    <w:name w:val="Table Grid"/>
    <w:basedOn w:val="Tabellanormale"/>
    <w:rsid w:val="00BC0C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826680">
      <w:bodyDiv w:val="1"/>
      <w:marLeft w:val="0"/>
      <w:marRight w:val="0"/>
      <w:marTop w:val="0"/>
      <w:marBottom w:val="0"/>
      <w:divBdr>
        <w:top w:val="none" w:sz="0" w:space="0" w:color="auto"/>
        <w:left w:val="none" w:sz="0" w:space="0" w:color="auto"/>
        <w:bottom w:val="none" w:sz="0" w:space="0" w:color="auto"/>
        <w:right w:val="none" w:sz="0" w:space="0" w:color="auto"/>
      </w:divBdr>
    </w:div>
    <w:div w:id="414015115">
      <w:bodyDiv w:val="1"/>
      <w:marLeft w:val="0"/>
      <w:marRight w:val="0"/>
      <w:marTop w:val="0"/>
      <w:marBottom w:val="0"/>
      <w:divBdr>
        <w:top w:val="none" w:sz="0" w:space="0" w:color="auto"/>
        <w:left w:val="none" w:sz="0" w:space="0" w:color="auto"/>
        <w:bottom w:val="none" w:sz="0" w:space="0" w:color="auto"/>
        <w:right w:val="none" w:sz="0" w:space="0" w:color="auto"/>
      </w:divBdr>
    </w:div>
    <w:div w:id="942883209">
      <w:bodyDiv w:val="1"/>
      <w:marLeft w:val="0"/>
      <w:marRight w:val="0"/>
      <w:marTop w:val="0"/>
      <w:marBottom w:val="0"/>
      <w:divBdr>
        <w:top w:val="none" w:sz="0" w:space="0" w:color="auto"/>
        <w:left w:val="none" w:sz="0" w:space="0" w:color="auto"/>
        <w:bottom w:val="none" w:sz="0" w:space="0" w:color="auto"/>
        <w:right w:val="none" w:sz="0" w:space="0" w:color="auto"/>
      </w:divBdr>
    </w:div>
    <w:div w:id="1019505156">
      <w:bodyDiv w:val="1"/>
      <w:marLeft w:val="0"/>
      <w:marRight w:val="0"/>
      <w:marTop w:val="0"/>
      <w:marBottom w:val="0"/>
      <w:divBdr>
        <w:top w:val="none" w:sz="0" w:space="0" w:color="auto"/>
        <w:left w:val="none" w:sz="0" w:space="0" w:color="auto"/>
        <w:bottom w:val="none" w:sz="0" w:space="0" w:color="auto"/>
        <w:right w:val="none" w:sz="0" w:space="0" w:color="auto"/>
      </w:divBdr>
    </w:div>
    <w:div w:id="1156534656">
      <w:bodyDiv w:val="1"/>
      <w:marLeft w:val="0"/>
      <w:marRight w:val="0"/>
      <w:marTop w:val="0"/>
      <w:marBottom w:val="0"/>
      <w:divBdr>
        <w:top w:val="none" w:sz="0" w:space="0" w:color="auto"/>
        <w:left w:val="none" w:sz="0" w:space="0" w:color="auto"/>
        <w:bottom w:val="none" w:sz="0" w:space="0" w:color="auto"/>
        <w:right w:val="none" w:sz="0" w:space="0" w:color="auto"/>
      </w:divBdr>
    </w:div>
    <w:div w:id="1202090350">
      <w:bodyDiv w:val="1"/>
      <w:marLeft w:val="0"/>
      <w:marRight w:val="0"/>
      <w:marTop w:val="0"/>
      <w:marBottom w:val="0"/>
      <w:divBdr>
        <w:top w:val="none" w:sz="0" w:space="0" w:color="auto"/>
        <w:left w:val="none" w:sz="0" w:space="0" w:color="auto"/>
        <w:bottom w:val="none" w:sz="0" w:space="0" w:color="auto"/>
        <w:right w:val="none" w:sz="0" w:space="0" w:color="auto"/>
      </w:divBdr>
    </w:div>
    <w:div w:id="1310398120">
      <w:bodyDiv w:val="1"/>
      <w:marLeft w:val="0"/>
      <w:marRight w:val="0"/>
      <w:marTop w:val="0"/>
      <w:marBottom w:val="0"/>
      <w:divBdr>
        <w:top w:val="none" w:sz="0" w:space="0" w:color="auto"/>
        <w:left w:val="none" w:sz="0" w:space="0" w:color="auto"/>
        <w:bottom w:val="none" w:sz="0" w:space="0" w:color="auto"/>
        <w:right w:val="none" w:sz="0" w:space="0" w:color="auto"/>
      </w:divBdr>
    </w:div>
    <w:div w:id="1317955321">
      <w:bodyDiv w:val="1"/>
      <w:marLeft w:val="0"/>
      <w:marRight w:val="0"/>
      <w:marTop w:val="0"/>
      <w:marBottom w:val="0"/>
      <w:divBdr>
        <w:top w:val="none" w:sz="0" w:space="0" w:color="auto"/>
        <w:left w:val="none" w:sz="0" w:space="0" w:color="auto"/>
        <w:bottom w:val="none" w:sz="0" w:space="0" w:color="auto"/>
        <w:right w:val="none" w:sz="0" w:space="0" w:color="auto"/>
      </w:divBdr>
    </w:div>
    <w:div w:id="1763990904">
      <w:bodyDiv w:val="1"/>
      <w:marLeft w:val="0"/>
      <w:marRight w:val="0"/>
      <w:marTop w:val="0"/>
      <w:marBottom w:val="0"/>
      <w:divBdr>
        <w:top w:val="none" w:sz="0" w:space="0" w:color="auto"/>
        <w:left w:val="none" w:sz="0" w:space="0" w:color="auto"/>
        <w:bottom w:val="none" w:sz="0" w:space="0" w:color="auto"/>
        <w:right w:val="none" w:sz="0" w:space="0" w:color="auto"/>
      </w:divBdr>
    </w:div>
    <w:div w:id="1927029635">
      <w:bodyDiv w:val="1"/>
      <w:marLeft w:val="0"/>
      <w:marRight w:val="0"/>
      <w:marTop w:val="0"/>
      <w:marBottom w:val="0"/>
      <w:divBdr>
        <w:top w:val="none" w:sz="0" w:space="0" w:color="auto"/>
        <w:left w:val="none" w:sz="0" w:space="0" w:color="auto"/>
        <w:bottom w:val="none" w:sz="0" w:space="0" w:color="auto"/>
        <w:right w:val="none" w:sz="0" w:space="0" w:color="auto"/>
      </w:divBdr>
    </w:div>
    <w:div w:id="206930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AA0542-42D8-49AC-B0E1-66136E252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1358</Words>
  <Characters>7745</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CARTA INTESTATA DEL COMUNE</vt:lpstr>
    </vt:vector>
  </TitlesOfParts>
  <Company>.</Company>
  <LinksUpToDate>false</LinksUpToDate>
  <CharactersWithSpaces>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DEL COMUNE</dc:title>
  <dc:creator>Giuseppe Casarano</dc:creator>
  <cp:lastModifiedBy>Giuseppe Casarano</cp:lastModifiedBy>
  <cp:revision>3</cp:revision>
  <cp:lastPrinted>2017-11-16T09:15:00Z</cp:lastPrinted>
  <dcterms:created xsi:type="dcterms:W3CDTF">2021-02-17T20:27:00Z</dcterms:created>
  <dcterms:modified xsi:type="dcterms:W3CDTF">2021-02-17T20:29:00Z</dcterms:modified>
</cp:coreProperties>
</file>